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8A" w:rsidRPr="00D11940" w:rsidRDefault="00360209" w:rsidP="00360209">
      <w:pPr>
        <w:jc w:val="center"/>
        <w:rPr>
          <w:sz w:val="40"/>
          <w:szCs w:val="40"/>
          <w:u w:val="single"/>
        </w:rPr>
      </w:pPr>
      <w:r w:rsidRPr="00D11940">
        <w:rPr>
          <w:sz w:val="40"/>
          <w:szCs w:val="40"/>
          <w:u w:val="single"/>
        </w:rPr>
        <w:t>Canadian National Media News</w:t>
      </w:r>
    </w:p>
    <w:p w:rsidR="006D5F61" w:rsidRPr="00D11940" w:rsidRDefault="006D5F61" w:rsidP="006D5F61">
      <w:pPr>
        <w:rPr>
          <w:sz w:val="40"/>
          <w:szCs w:val="40"/>
        </w:rPr>
      </w:pPr>
      <w:r w:rsidRPr="00D11940">
        <w:rPr>
          <w:sz w:val="40"/>
          <w:szCs w:val="40"/>
        </w:rPr>
        <w:t xml:space="preserve">1.  </w:t>
      </w:r>
      <w:r w:rsidRPr="00D11940">
        <w:rPr>
          <w:b/>
          <w:sz w:val="40"/>
          <w:szCs w:val="40"/>
        </w:rPr>
        <w:t xml:space="preserve">CBC </w:t>
      </w:r>
      <w:r w:rsidRPr="00D11940">
        <w:rPr>
          <w:sz w:val="40"/>
          <w:szCs w:val="40"/>
        </w:rPr>
        <w:t xml:space="preserve">is a </w:t>
      </w:r>
      <w:r w:rsidRPr="00D11940">
        <w:rPr>
          <w:i/>
          <w:sz w:val="40"/>
          <w:szCs w:val="40"/>
        </w:rPr>
        <w:t>Canadian national television news media agency</w:t>
      </w:r>
      <w:r w:rsidRPr="00D11940">
        <w:rPr>
          <w:sz w:val="40"/>
          <w:szCs w:val="40"/>
        </w:rPr>
        <w:t xml:space="preserve">. It stands for </w:t>
      </w:r>
      <w:r w:rsidRPr="00D11940">
        <w:rPr>
          <w:b/>
          <w:sz w:val="40"/>
          <w:szCs w:val="40"/>
        </w:rPr>
        <w:t>Canadian Broadcast Company</w:t>
      </w:r>
      <w:r w:rsidRPr="00D11940">
        <w:rPr>
          <w:sz w:val="40"/>
          <w:szCs w:val="40"/>
        </w:rPr>
        <w:t>.</w:t>
      </w:r>
      <w:r w:rsidR="00D11940" w:rsidRPr="00D11940">
        <w:rPr>
          <w:sz w:val="40"/>
          <w:szCs w:val="40"/>
        </w:rPr>
        <w:t xml:space="preserve"> It is owned by the people of Canada</w:t>
      </w:r>
    </w:p>
    <w:p w:rsidR="006D5F61" w:rsidRPr="00D11940" w:rsidRDefault="006D5F61" w:rsidP="006D5F61">
      <w:pPr>
        <w:rPr>
          <w:sz w:val="40"/>
          <w:szCs w:val="40"/>
        </w:rPr>
      </w:pPr>
      <w:r w:rsidRPr="00D11940">
        <w:rPr>
          <w:sz w:val="40"/>
          <w:szCs w:val="40"/>
        </w:rPr>
        <w:t xml:space="preserve">2.  </w:t>
      </w:r>
      <w:r w:rsidRPr="00D11940">
        <w:rPr>
          <w:b/>
          <w:sz w:val="40"/>
          <w:szCs w:val="40"/>
        </w:rPr>
        <w:t>The National Film Board</w:t>
      </w:r>
      <w:r w:rsidR="00D11940" w:rsidRPr="00D11940">
        <w:rPr>
          <w:sz w:val="40"/>
          <w:szCs w:val="40"/>
        </w:rPr>
        <w:t xml:space="preserve"> is a </w:t>
      </w:r>
      <w:r w:rsidR="00D11940" w:rsidRPr="00D11940">
        <w:rPr>
          <w:i/>
          <w:sz w:val="40"/>
          <w:szCs w:val="40"/>
        </w:rPr>
        <w:t>Canadian national film agency</w:t>
      </w:r>
      <w:r w:rsidR="00D11940" w:rsidRPr="00D11940">
        <w:rPr>
          <w:sz w:val="40"/>
          <w:szCs w:val="40"/>
        </w:rPr>
        <w:t xml:space="preserve"> which provides educational films for the country.</w:t>
      </w:r>
    </w:p>
    <w:p w:rsidR="00D11940" w:rsidRPr="00D11940" w:rsidRDefault="00D11940" w:rsidP="006D5F61">
      <w:pPr>
        <w:rPr>
          <w:i/>
          <w:sz w:val="40"/>
          <w:szCs w:val="40"/>
        </w:rPr>
      </w:pPr>
      <w:r w:rsidRPr="00D11940">
        <w:rPr>
          <w:sz w:val="40"/>
          <w:szCs w:val="40"/>
        </w:rPr>
        <w:t xml:space="preserve">3.  </w:t>
      </w:r>
      <w:r w:rsidRPr="00D11940">
        <w:rPr>
          <w:b/>
          <w:sz w:val="40"/>
          <w:szCs w:val="40"/>
        </w:rPr>
        <w:t>Canada's National Newspapers</w:t>
      </w:r>
      <w:r w:rsidRPr="00D11940">
        <w:rPr>
          <w:sz w:val="40"/>
          <w:szCs w:val="40"/>
        </w:rPr>
        <w:t xml:space="preserve"> are: </w:t>
      </w:r>
      <w:r w:rsidRPr="00D11940">
        <w:rPr>
          <w:i/>
          <w:sz w:val="40"/>
          <w:szCs w:val="40"/>
        </w:rPr>
        <w:t>The Globe and Mail; The National Post</w:t>
      </w:r>
    </w:p>
    <w:p w:rsidR="00D11940" w:rsidRPr="00D11940" w:rsidRDefault="00D11940" w:rsidP="006D5F61">
      <w:pPr>
        <w:rPr>
          <w:sz w:val="28"/>
          <w:szCs w:val="28"/>
        </w:rPr>
      </w:pPr>
    </w:p>
    <w:sectPr w:rsidR="00D11940" w:rsidRPr="00D11940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4568"/>
    <w:rsid w:val="001C4568"/>
    <w:rsid w:val="00360209"/>
    <w:rsid w:val="0038518A"/>
    <w:rsid w:val="00605D8A"/>
    <w:rsid w:val="0068282D"/>
    <w:rsid w:val="006D5F61"/>
    <w:rsid w:val="00D1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4</cp:revision>
  <dcterms:created xsi:type="dcterms:W3CDTF">2019-05-05T23:22:00Z</dcterms:created>
  <dcterms:modified xsi:type="dcterms:W3CDTF">2021-03-30T03:10:00Z</dcterms:modified>
</cp:coreProperties>
</file>