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BFD0A" w14:textId="23924525" w:rsidR="00524A29" w:rsidRDefault="00236325" w:rsidP="00236325">
      <w:pPr>
        <w:jc w:val="center"/>
        <w:rPr>
          <w:color w:val="0070C0"/>
          <w:sz w:val="56"/>
          <w:szCs w:val="56"/>
          <w:u w:val="single"/>
        </w:rPr>
      </w:pPr>
      <w:r w:rsidRPr="00236325">
        <w:rPr>
          <w:color w:val="0070C0"/>
          <w:sz w:val="56"/>
          <w:szCs w:val="56"/>
          <w:u w:val="single"/>
        </w:rPr>
        <w:t>Novel Study Planning</w:t>
      </w:r>
    </w:p>
    <w:p w14:paraId="681114B0" w14:textId="05992CC7" w:rsidR="00236325" w:rsidRDefault="00236325" w:rsidP="00236325">
      <w:pPr>
        <w:rPr>
          <w:color w:val="0070C0"/>
          <w:sz w:val="44"/>
          <w:szCs w:val="44"/>
        </w:rPr>
      </w:pPr>
      <w:r w:rsidRPr="00236325">
        <w:rPr>
          <w:color w:val="0070C0"/>
          <w:sz w:val="44"/>
          <w:szCs w:val="44"/>
        </w:rPr>
        <w:t>Literary Elements Examples</w:t>
      </w:r>
    </w:p>
    <w:p w14:paraId="497AD073" w14:textId="7D8E1B62" w:rsidR="00236325" w:rsidRPr="00641823" w:rsidRDefault="00236325" w:rsidP="00236325">
      <w:pPr>
        <w:pStyle w:val="ListParagraph"/>
        <w:numPr>
          <w:ilvl w:val="0"/>
          <w:numId w:val="1"/>
        </w:numPr>
        <w:rPr>
          <w:color w:val="FF0000"/>
          <w:sz w:val="44"/>
          <w:szCs w:val="44"/>
          <w:u w:val="single"/>
        </w:rPr>
      </w:pPr>
      <w:r w:rsidRPr="00641823">
        <w:rPr>
          <w:color w:val="FF0000"/>
          <w:sz w:val="44"/>
          <w:szCs w:val="44"/>
          <w:u w:val="single"/>
        </w:rPr>
        <w:t>Characters:</w:t>
      </w:r>
    </w:p>
    <w:p w14:paraId="34856D46" w14:textId="2F7FB482" w:rsidR="00236325" w:rsidRDefault="00236325" w:rsidP="00236325">
      <w:pPr>
        <w:pStyle w:val="ListParagraph"/>
        <w:rPr>
          <w:color w:val="0070C0"/>
          <w:sz w:val="44"/>
          <w:szCs w:val="44"/>
        </w:rPr>
      </w:pPr>
      <w:r w:rsidRPr="00E331F3">
        <w:rPr>
          <w:color w:val="0070C0"/>
          <w:sz w:val="44"/>
          <w:szCs w:val="44"/>
          <w:u w:val="single"/>
        </w:rPr>
        <w:t>Honest</w:t>
      </w:r>
      <w:r>
        <w:rPr>
          <w:color w:val="0070C0"/>
          <w:sz w:val="44"/>
          <w:szCs w:val="44"/>
        </w:rPr>
        <w:t>: Example From Story</w:t>
      </w:r>
      <w:r w:rsidR="00E331F3">
        <w:rPr>
          <w:color w:val="0070C0"/>
          <w:sz w:val="44"/>
          <w:szCs w:val="44"/>
        </w:rPr>
        <w:t>; Connect Example Back to Character Trait</w:t>
      </w:r>
    </w:p>
    <w:p w14:paraId="45C01E10" w14:textId="6C2A67A9" w:rsidR="00E331F3" w:rsidRDefault="00E331F3" w:rsidP="00236325">
      <w:pPr>
        <w:pStyle w:val="ListParagraph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  <w:u w:val="single"/>
        </w:rPr>
        <w:t>Nervous</w:t>
      </w:r>
      <w:r w:rsidRPr="00E331F3">
        <w:rPr>
          <w:color w:val="0070C0"/>
          <w:sz w:val="44"/>
          <w:szCs w:val="44"/>
        </w:rPr>
        <w:t>:</w:t>
      </w:r>
      <w:r>
        <w:rPr>
          <w:color w:val="0070C0"/>
          <w:sz w:val="44"/>
          <w:szCs w:val="44"/>
        </w:rPr>
        <w:t xml:space="preserve"> Example From Story; Connect Example Back to Character Trait</w:t>
      </w:r>
    </w:p>
    <w:p w14:paraId="6E61A2F0" w14:textId="77777777" w:rsidR="00E331F3" w:rsidRDefault="00E331F3" w:rsidP="00E331F3">
      <w:pPr>
        <w:pStyle w:val="ListParagraph"/>
        <w:rPr>
          <w:color w:val="0070C0"/>
          <w:sz w:val="44"/>
          <w:szCs w:val="44"/>
        </w:rPr>
      </w:pPr>
    </w:p>
    <w:p w14:paraId="114D4341" w14:textId="76D54269" w:rsidR="00E331F3" w:rsidRPr="00641823" w:rsidRDefault="00E331F3" w:rsidP="00E331F3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641823">
        <w:rPr>
          <w:color w:val="FF0000"/>
          <w:sz w:val="44"/>
          <w:szCs w:val="44"/>
          <w:u w:val="single"/>
        </w:rPr>
        <w:t>Theme</w:t>
      </w:r>
      <w:r w:rsidRPr="00641823">
        <w:rPr>
          <w:color w:val="FF0000"/>
          <w:sz w:val="44"/>
          <w:szCs w:val="44"/>
        </w:rPr>
        <w:t>:</w:t>
      </w:r>
    </w:p>
    <w:p w14:paraId="5C564C25" w14:textId="34054EAD" w:rsidR="00E331F3" w:rsidRDefault="00E331F3" w:rsidP="00E331F3">
      <w:pPr>
        <w:pStyle w:val="ListParagraph"/>
        <w:rPr>
          <w:color w:val="0070C0"/>
          <w:sz w:val="44"/>
          <w:szCs w:val="44"/>
        </w:rPr>
      </w:pPr>
      <w:r w:rsidRPr="00E331F3">
        <w:rPr>
          <w:color w:val="0070C0"/>
          <w:sz w:val="44"/>
          <w:szCs w:val="44"/>
          <w:u w:val="single"/>
        </w:rPr>
        <w:t>Love</w:t>
      </w:r>
      <w:r>
        <w:rPr>
          <w:color w:val="0070C0"/>
          <w:sz w:val="44"/>
          <w:szCs w:val="44"/>
        </w:rPr>
        <w:t>: Example from Story; Connect Example Back to Love</w:t>
      </w:r>
    </w:p>
    <w:p w14:paraId="2C3C5650" w14:textId="665D3E5E" w:rsidR="00E331F3" w:rsidRDefault="00E331F3" w:rsidP="00E331F3">
      <w:pPr>
        <w:pStyle w:val="ListParagraph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  <w:u w:val="single"/>
        </w:rPr>
        <w:t>Identity</w:t>
      </w:r>
      <w:r w:rsidRPr="00E331F3">
        <w:rPr>
          <w:color w:val="0070C0"/>
          <w:sz w:val="44"/>
          <w:szCs w:val="44"/>
        </w:rPr>
        <w:t>:</w:t>
      </w:r>
      <w:r>
        <w:rPr>
          <w:color w:val="0070C0"/>
          <w:sz w:val="44"/>
          <w:szCs w:val="44"/>
        </w:rPr>
        <w:t xml:space="preserve"> Example from Story; Connect Example Back to Identity</w:t>
      </w:r>
    </w:p>
    <w:p w14:paraId="6FF42C07" w14:textId="7EAF8CDB" w:rsidR="00E331F3" w:rsidRDefault="00E331F3" w:rsidP="00E331F3">
      <w:pPr>
        <w:pStyle w:val="ListParagraph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  <w:u w:val="single"/>
        </w:rPr>
        <w:t>Ambition</w:t>
      </w:r>
      <w:r w:rsidRPr="00E331F3">
        <w:rPr>
          <w:color w:val="0070C0"/>
          <w:sz w:val="44"/>
          <w:szCs w:val="44"/>
        </w:rPr>
        <w:t>:</w:t>
      </w:r>
      <w:r>
        <w:rPr>
          <w:color w:val="0070C0"/>
          <w:sz w:val="44"/>
          <w:szCs w:val="44"/>
        </w:rPr>
        <w:t xml:space="preserve"> Example From Story; Connect Example back to Ambition</w:t>
      </w:r>
    </w:p>
    <w:p w14:paraId="4F02D835" w14:textId="7406D50B" w:rsidR="00E331F3" w:rsidRDefault="00E331F3" w:rsidP="00E331F3">
      <w:pPr>
        <w:pStyle w:val="ListParagraph"/>
        <w:numPr>
          <w:ilvl w:val="0"/>
          <w:numId w:val="1"/>
        </w:numPr>
        <w:rPr>
          <w:color w:val="0070C0"/>
          <w:sz w:val="44"/>
          <w:szCs w:val="44"/>
        </w:rPr>
      </w:pPr>
      <w:r w:rsidRPr="00641823">
        <w:rPr>
          <w:color w:val="FF0000"/>
          <w:sz w:val="44"/>
          <w:szCs w:val="44"/>
          <w:u w:val="single"/>
        </w:rPr>
        <w:t>Main Events</w:t>
      </w:r>
      <w:r w:rsidRPr="00641823">
        <w:rPr>
          <w:color w:val="FF0000"/>
          <w:sz w:val="44"/>
          <w:szCs w:val="44"/>
        </w:rPr>
        <w:t>:</w:t>
      </w:r>
      <w:r>
        <w:rPr>
          <w:color w:val="0070C0"/>
          <w:sz w:val="44"/>
          <w:szCs w:val="44"/>
        </w:rPr>
        <w:t xml:space="preserve"> Only choose 4-5 key events</w:t>
      </w:r>
      <w:r w:rsidR="00641823">
        <w:rPr>
          <w:color w:val="0070C0"/>
          <w:sz w:val="44"/>
          <w:szCs w:val="44"/>
        </w:rPr>
        <w:t>; explain why they are key; what do they do for the story and characters?</w:t>
      </w:r>
    </w:p>
    <w:p w14:paraId="7035A602" w14:textId="0A6680B1" w:rsidR="00641823" w:rsidRDefault="00641823" w:rsidP="00E331F3">
      <w:pPr>
        <w:pStyle w:val="ListParagraph"/>
        <w:numPr>
          <w:ilvl w:val="0"/>
          <w:numId w:val="1"/>
        </w:numPr>
        <w:rPr>
          <w:color w:val="0070C0"/>
          <w:sz w:val="44"/>
          <w:szCs w:val="44"/>
        </w:rPr>
      </w:pPr>
      <w:r>
        <w:rPr>
          <w:color w:val="FF0000"/>
          <w:sz w:val="44"/>
          <w:szCs w:val="44"/>
          <w:u w:val="single"/>
        </w:rPr>
        <w:t>Own Opinions and Connections:</w:t>
      </w:r>
    </w:p>
    <w:p w14:paraId="23C382FB" w14:textId="3AF0DBA2" w:rsidR="00641823" w:rsidRDefault="00641823" w:rsidP="00641823">
      <w:pPr>
        <w:pStyle w:val="ListParagraph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lastRenderedPageBreak/>
        <w:t>Ideas from you and your life only; do not take the ideas from someone else</w:t>
      </w:r>
      <w:r w:rsidR="00D61C1F">
        <w:rPr>
          <w:color w:val="0070C0"/>
          <w:sz w:val="44"/>
          <w:szCs w:val="44"/>
        </w:rPr>
        <w:t>; personal connections from your life</w:t>
      </w:r>
    </w:p>
    <w:p w14:paraId="771537A5" w14:textId="0F030011" w:rsidR="00D61C1F" w:rsidRDefault="00D61C1F" w:rsidP="00D61C1F">
      <w:pPr>
        <w:pStyle w:val="ListParagraph"/>
        <w:numPr>
          <w:ilvl w:val="0"/>
          <w:numId w:val="1"/>
        </w:numPr>
        <w:rPr>
          <w:color w:val="FF0000"/>
          <w:sz w:val="44"/>
          <w:szCs w:val="44"/>
          <w:u w:val="single"/>
        </w:rPr>
      </w:pPr>
      <w:r w:rsidRPr="00D61C1F">
        <w:rPr>
          <w:color w:val="FF0000"/>
          <w:sz w:val="44"/>
          <w:szCs w:val="44"/>
          <w:u w:val="single"/>
        </w:rPr>
        <w:t>Text and Society:</w:t>
      </w:r>
    </w:p>
    <w:p w14:paraId="403FEE6B" w14:textId="5EFADD31" w:rsidR="00D61C1F" w:rsidRPr="00D61C1F" w:rsidRDefault="00D61C1F" w:rsidP="00D61C1F">
      <w:pPr>
        <w:pStyle w:val="ListParagraph"/>
        <w:rPr>
          <w:color w:val="0070C0"/>
          <w:sz w:val="44"/>
          <w:szCs w:val="44"/>
        </w:rPr>
      </w:pPr>
      <w:r w:rsidRPr="00D61C1F">
        <w:rPr>
          <w:color w:val="0070C0"/>
          <w:sz w:val="44"/>
          <w:szCs w:val="44"/>
        </w:rPr>
        <w:t>What can other societies and cultures learn from your book?  Current events that connect to your book?  Specific examples</w:t>
      </w:r>
    </w:p>
    <w:p w14:paraId="73390248" w14:textId="77777777" w:rsidR="00E331F3" w:rsidRPr="00E331F3" w:rsidRDefault="00E331F3" w:rsidP="00E331F3">
      <w:pPr>
        <w:pStyle w:val="ListParagraph"/>
        <w:rPr>
          <w:color w:val="0070C0"/>
          <w:sz w:val="44"/>
          <w:szCs w:val="44"/>
        </w:rPr>
      </w:pPr>
    </w:p>
    <w:p w14:paraId="720D863A" w14:textId="77777777" w:rsidR="00236325" w:rsidRPr="00236325" w:rsidRDefault="00236325" w:rsidP="00236325">
      <w:pPr>
        <w:pStyle w:val="ListParagraph"/>
        <w:rPr>
          <w:color w:val="0070C0"/>
          <w:sz w:val="44"/>
          <w:szCs w:val="44"/>
        </w:rPr>
      </w:pPr>
    </w:p>
    <w:sectPr w:rsidR="00236325" w:rsidRPr="00236325" w:rsidSect="001C6D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B1078"/>
    <w:multiLevelType w:val="hybridMultilevel"/>
    <w:tmpl w:val="78745D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8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68"/>
    <w:rsid w:val="000935A1"/>
    <w:rsid w:val="001C4568"/>
    <w:rsid w:val="001C6DC8"/>
    <w:rsid w:val="00236325"/>
    <w:rsid w:val="0038518A"/>
    <w:rsid w:val="00524A29"/>
    <w:rsid w:val="00641823"/>
    <w:rsid w:val="00786964"/>
    <w:rsid w:val="00D61C1F"/>
    <w:rsid w:val="00E3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65F8"/>
  <w15:docId w15:val="{8575D749-147C-4934-8BB8-9FAB37A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A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A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2</cp:revision>
  <dcterms:created xsi:type="dcterms:W3CDTF">2024-04-03T14:56:00Z</dcterms:created>
  <dcterms:modified xsi:type="dcterms:W3CDTF">2024-04-03T14:56:00Z</dcterms:modified>
</cp:coreProperties>
</file>