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58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49"/>
        <w:gridCol w:w="1968"/>
        <w:gridCol w:w="2454"/>
        <w:gridCol w:w="3787"/>
      </w:tblGrid>
      <w:tr w:rsidR="00EC26A5" w14:paraId="30AC160B" w14:textId="77777777" w:rsidTr="00225093">
        <w:trPr>
          <w:trHeight w:val="320"/>
        </w:trPr>
        <w:tc>
          <w:tcPr>
            <w:tcW w:w="5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E6032" w14:textId="694EE7F5" w:rsidR="00EC26A5" w:rsidRDefault="00DB5FD0">
            <w:pPr>
              <w:pStyle w:val="BodyA"/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Course Name: </w:t>
            </w:r>
            <w:r w:rsidR="006C3F19">
              <w:rPr>
                <w:sz w:val="24"/>
                <w:szCs w:val="24"/>
                <w:lang w:val="en-US"/>
              </w:rPr>
              <w:t>English, Grade 11 University Prep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D4710" w14:textId="6683DE9B" w:rsidR="00EC26A5" w:rsidRDefault="00DB5FD0">
            <w:pPr>
              <w:pStyle w:val="BodyA"/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Course Code: </w:t>
            </w:r>
            <w:r w:rsidR="006C3F19">
              <w:rPr>
                <w:sz w:val="24"/>
                <w:szCs w:val="24"/>
                <w:lang w:val="en-US"/>
              </w:rPr>
              <w:t>ENG3U</w:t>
            </w:r>
          </w:p>
        </w:tc>
      </w:tr>
      <w:tr w:rsidR="00EC26A5" w14:paraId="583E6254" w14:textId="77777777" w:rsidTr="00225093">
        <w:trPr>
          <w:trHeight w:val="320"/>
        </w:trPr>
        <w:tc>
          <w:tcPr>
            <w:tcW w:w="3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666C2" w14:textId="06F31CC2" w:rsidR="00EC26A5" w:rsidRDefault="00DB5FD0">
            <w:pPr>
              <w:pStyle w:val="BodyA"/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Grade Level: </w:t>
            </w:r>
            <w:r w:rsidR="004443B1" w:rsidRPr="004443B1">
              <w:rPr>
                <w:sz w:val="24"/>
                <w:szCs w:val="24"/>
                <w:lang w:val="en-US"/>
              </w:rPr>
              <w:t>1</w:t>
            </w:r>
            <w:r w:rsidR="006C3F1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0F43F" w14:textId="77777777" w:rsidR="00EC26A5" w:rsidRDefault="00DB5FD0">
            <w:pPr>
              <w:pStyle w:val="BodyA"/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Duration: </w:t>
            </w:r>
            <w:r>
              <w:rPr>
                <w:sz w:val="24"/>
                <w:szCs w:val="24"/>
                <w:lang w:val="en-US"/>
              </w:rPr>
              <w:t>3 hours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6F193" w14:textId="11FC0530" w:rsidR="00EC26A5" w:rsidRDefault="00DB5FD0">
            <w:pPr>
              <w:pStyle w:val="BodyA"/>
            </w:pPr>
            <w:r>
              <w:rPr>
                <w:b/>
                <w:bCs/>
                <w:sz w:val="24"/>
                <w:szCs w:val="24"/>
                <w:lang w:val="en-US"/>
              </w:rPr>
              <w:t>Lesson No:</w:t>
            </w:r>
            <w:r w:rsidR="004443B1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A56B1">
              <w:rPr>
                <w:sz w:val="24"/>
                <w:szCs w:val="24"/>
                <w:lang w:val="en-US"/>
              </w:rPr>
              <w:t>Introduction</w:t>
            </w:r>
          </w:p>
        </w:tc>
      </w:tr>
      <w:tr w:rsidR="00EC26A5" w14:paraId="0E3A02B9" w14:textId="77777777" w:rsidTr="00225093">
        <w:trPr>
          <w:trHeight w:val="320"/>
        </w:trPr>
        <w:tc>
          <w:tcPr>
            <w:tcW w:w="3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F06C1" w14:textId="4AF940A4" w:rsidR="00EC26A5" w:rsidRDefault="00DB5FD0">
            <w:pPr>
              <w:pStyle w:val="BodyA"/>
            </w:pPr>
            <w:r>
              <w:rPr>
                <w:b/>
                <w:bCs/>
                <w:sz w:val="24"/>
                <w:szCs w:val="24"/>
                <w:lang w:val="en-US"/>
              </w:rPr>
              <w:t>Unit</w:t>
            </w:r>
            <w:r w:rsidR="008A56B1">
              <w:rPr>
                <w:b/>
                <w:bCs/>
                <w:sz w:val="24"/>
                <w:szCs w:val="24"/>
                <w:lang w:val="en-US"/>
              </w:rPr>
              <w:t xml:space="preserve"> 1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8A56B1">
              <w:rPr>
                <w:sz w:val="24"/>
                <w:szCs w:val="24"/>
                <w:lang w:val="en-US"/>
              </w:rPr>
              <w:t>Greek Mythology</w:t>
            </w:r>
          </w:p>
        </w:tc>
        <w:tc>
          <w:tcPr>
            <w:tcW w:w="6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31CF1" w14:textId="74290825" w:rsidR="00EC26A5" w:rsidRPr="00A9420A" w:rsidRDefault="00DB5FD0">
            <w:pPr>
              <w:pStyle w:val="BodyA"/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Topic: </w:t>
            </w:r>
            <w:r w:rsidR="00A9420A">
              <w:rPr>
                <w:sz w:val="24"/>
                <w:szCs w:val="24"/>
                <w:lang w:val="en-US"/>
              </w:rPr>
              <w:t xml:space="preserve">Intro to Course and </w:t>
            </w:r>
            <w:r w:rsidR="008A56B1">
              <w:rPr>
                <w:sz w:val="24"/>
                <w:szCs w:val="24"/>
                <w:lang w:val="en-US"/>
              </w:rPr>
              <w:t>First Unit</w:t>
            </w:r>
          </w:p>
        </w:tc>
      </w:tr>
      <w:tr w:rsidR="00EC26A5" w14:paraId="794AD20F" w14:textId="77777777">
        <w:trPr>
          <w:trHeight w:val="320"/>
        </w:trPr>
        <w:tc>
          <w:tcPr>
            <w:tcW w:w="955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73D62" w14:textId="77777777" w:rsidR="00EC26A5" w:rsidRDefault="00EC26A5"/>
        </w:tc>
      </w:tr>
      <w:tr w:rsidR="00EC26A5" w14:paraId="5699A275" w14:textId="77777777">
        <w:trPr>
          <w:trHeight w:val="320"/>
        </w:trPr>
        <w:tc>
          <w:tcPr>
            <w:tcW w:w="9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97426" w14:textId="77777777" w:rsidR="00EC26A5" w:rsidRDefault="00DB5FD0">
            <w:pPr>
              <w:pStyle w:val="BodyA"/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Overall Expectations </w:t>
            </w:r>
            <w:r>
              <w:rPr>
                <w:i/>
                <w:iCs/>
                <w:sz w:val="24"/>
                <w:szCs w:val="24"/>
                <w:lang w:val="en-US"/>
              </w:rPr>
              <w:t>(Directly from The Ontario Curriculum)</w:t>
            </w:r>
          </w:p>
        </w:tc>
      </w:tr>
      <w:tr w:rsidR="00EC26A5" w14:paraId="5A040676" w14:textId="77777777">
        <w:trPr>
          <w:trHeight w:val="662"/>
        </w:trPr>
        <w:tc>
          <w:tcPr>
            <w:tcW w:w="9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B06AE" w14:textId="439EAFB1" w:rsidR="006C3F19" w:rsidRDefault="006C3F19" w:rsidP="006C3F19">
            <w:pPr>
              <w:pStyle w:val="BodyA"/>
              <w:numPr>
                <w:ilvl w:val="0"/>
                <w:numId w:val="1"/>
              </w:numPr>
              <w:rPr>
                <w:i/>
                <w:iCs/>
                <w:color w:val="auto"/>
                <w:sz w:val="20"/>
                <w:szCs w:val="20"/>
                <w:lang w:val="en-US"/>
              </w:rPr>
            </w:pPr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Oral Communication – Listening to Understand: listen in order to understand and respond appropriately in a variety of situations for a variety of purposes </w:t>
            </w:r>
          </w:p>
          <w:p w14:paraId="4BE4F2A5" w14:textId="0F0EE29D" w:rsidR="006C3F19" w:rsidRDefault="006C3F19" w:rsidP="006C3F19">
            <w:pPr>
              <w:pStyle w:val="BodyA"/>
              <w:numPr>
                <w:ilvl w:val="0"/>
                <w:numId w:val="1"/>
              </w:numPr>
              <w:rPr>
                <w:i/>
                <w:iCs/>
                <w:color w:val="auto"/>
                <w:sz w:val="20"/>
                <w:szCs w:val="20"/>
                <w:lang w:val="en-US"/>
              </w:rPr>
            </w:pPr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Oral Communication – Speaking to Communicate: use speaking skills and strategies appropriately to communicate with different audiences for a variety of purposes </w:t>
            </w:r>
          </w:p>
          <w:p w14:paraId="726FABAE" w14:textId="52FD307C" w:rsidR="006C3F19" w:rsidRDefault="006C3F19" w:rsidP="006C3F19">
            <w:pPr>
              <w:pStyle w:val="BodyA"/>
              <w:numPr>
                <w:ilvl w:val="0"/>
                <w:numId w:val="1"/>
              </w:numPr>
              <w:rPr>
                <w:i/>
                <w:iCs/>
                <w:color w:val="auto"/>
                <w:sz w:val="20"/>
                <w:szCs w:val="20"/>
                <w:lang w:val="en-US"/>
              </w:rPr>
            </w:pPr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Reading and Literature Studies – Reading for Meaning: read and demonstrate an understanding of a variety of literary, informational, and graphic texts, using a range of strategies to construct meaning </w:t>
            </w:r>
          </w:p>
          <w:p w14:paraId="5639D4FF" w14:textId="30FE1353" w:rsidR="006C3F19" w:rsidRDefault="006C3F19" w:rsidP="006C3F19">
            <w:pPr>
              <w:pStyle w:val="BodyA"/>
              <w:numPr>
                <w:ilvl w:val="0"/>
                <w:numId w:val="1"/>
              </w:numPr>
              <w:rPr>
                <w:i/>
                <w:iCs/>
                <w:color w:val="auto"/>
                <w:sz w:val="20"/>
                <w:szCs w:val="20"/>
                <w:lang w:val="en-US"/>
              </w:rPr>
            </w:pPr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Writing – </w:t>
            </w:r>
            <w:r w:rsidR="00412903"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Using Knowledge of Form and Style: draft and revise their writing, using a variety of literary, informational, and graphic forms and stylistic elements appropriate for the purposes and audience </w:t>
            </w:r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 </w:t>
            </w:r>
          </w:p>
          <w:p w14:paraId="54EE6E23" w14:textId="7F25C5D6" w:rsidR="00AE270D" w:rsidRDefault="007C4334">
            <w:pPr>
              <w:pStyle w:val="BodyA"/>
              <w:numPr>
                <w:ilvl w:val="0"/>
                <w:numId w:val="1"/>
              </w:numPr>
              <w:rPr>
                <w:i/>
                <w:iCs/>
                <w:color w:val="FF2600"/>
                <w:sz w:val="20"/>
                <w:szCs w:val="20"/>
                <w:lang w:val="en-US"/>
              </w:rPr>
            </w:pPr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 </w:t>
            </w:r>
          </w:p>
        </w:tc>
      </w:tr>
      <w:tr w:rsidR="00EC26A5" w14:paraId="1E00242D" w14:textId="77777777">
        <w:trPr>
          <w:trHeight w:val="320"/>
        </w:trPr>
        <w:tc>
          <w:tcPr>
            <w:tcW w:w="9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8BD39" w14:textId="77777777" w:rsidR="00EC26A5" w:rsidRDefault="00DB5FD0">
            <w:pPr>
              <w:pStyle w:val="BodyA"/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Specific Expectations </w:t>
            </w:r>
            <w:r>
              <w:rPr>
                <w:i/>
                <w:iCs/>
                <w:sz w:val="24"/>
                <w:szCs w:val="24"/>
                <w:lang w:val="en-US"/>
              </w:rPr>
              <w:t>(Directly from The Ontario Curriculum)</w:t>
            </w:r>
          </w:p>
        </w:tc>
      </w:tr>
      <w:tr w:rsidR="00EC26A5" w14:paraId="0D10C36F" w14:textId="77777777">
        <w:trPr>
          <w:trHeight w:val="662"/>
        </w:trPr>
        <w:tc>
          <w:tcPr>
            <w:tcW w:w="9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C0E93" w14:textId="1911FFF2" w:rsidR="006C3F19" w:rsidRPr="006C3F19" w:rsidRDefault="006C3F19" w:rsidP="006C3F19">
            <w:pPr>
              <w:pStyle w:val="BodyA"/>
              <w:numPr>
                <w:ilvl w:val="0"/>
                <w:numId w:val="2"/>
              </w:numPr>
              <w:rPr>
                <w:i/>
                <w:iCs/>
                <w:color w:val="FF2600"/>
                <w:sz w:val="20"/>
                <w:szCs w:val="20"/>
                <w:lang w:val="en-US"/>
              </w:rPr>
            </w:pPr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Oral Communication – 1. Listening to Understand – Using Active Listening Strategies – 1.2 select and use the most appropriate active listening strategies when participating in a range of situations </w:t>
            </w:r>
          </w:p>
          <w:p w14:paraId="62949717" w14:textId="293B640B" w:rsidR="006C3F19" w:rsidRPr="006C3F19" w:rsidRDefault="006C3F19" w:rsidP="006C3F19">
            <w:pPr>
              <w:pStyle w:val="BodyA"/>
              <w:numPr>
                <w:ilvl w:val="0"/>
                <w:numId w:val="2"/>
              </w:numPr>
              <w:rPr>
                <w:i/>
                <w:iCs/>
                <w:color w:val="FF2600"/>
                <w:sz w:val="20"/>
                <w:szCs w:val="20"/>
                <w:lang w:val="en-US"/>
              </w:rPr>
            </w:pPr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Oral Communication – 2. Speaking to Communicate – Purpose – 2.1 communicate orally for a range of purposes, using language appropriate for the intended audience </w:t>
            </w:r>
          </w:p>
          <w:p w14:paraId="6679AFDE" w14:textId="217DD281" w:rsidR="006C3F19" w:rsidRPr="006C3F19" w:rsidRDefault="006C3F19" w:rsidP="006C3F19">
            <w:pPr>
              <w:pStyle w:val="BodyA"/>
              <w:numPr>
                <w:ilvl w:val="0"/>
                <w:numId w:val="2"/>
              </w:numPr>
              <w:rPr>
                <w:i/>
                <w:iCs/>
                <w:color w:val="FF2600"/>
                <w:sz w:val="20"/>
                <w:szCs w:val="20"/>
                <w:lang w:val="en-US"/>
              </w:rPr>
            </w:pPr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Reading and Literature Studies – 1. Reading for Meaning – Using Reading Comprehension Strategies – 1.2 select and use the most appropriate reading and comprehension strategies to understand texts, including increasingly complex or difficult texts </w:t>
            </w:r>
          </w:p>
          <w:p w14:paraId="73015D47" w14:textId="338BA32A" w:rsidR="006C3F19" w:rsidRDefault="006C3F19" w:rsidP="006C3F19">
            <w:pPr>
              <w:pStyle w:val="BodyA"/>
              <w:numPr>
                <w:ilvl w:val="0"/>
                <w:numId w:val="2"/>
              </w:numPr>
              <w:rPr>
                <w:i/>
                <w:iCs/>
                <w:color w:val="FF2600"/>
                <w:sz w:val="20"/>
                <w:szCs w:val="20"/>
                <w:lang w:val="en-US"/>
              </w:rPr>
            </w:pPr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Writing – </w:t>
            </w:r>
            <w:r w:rsidR="00412903"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2. Using Knowledge of Form and Style – Form – 2.1 write for different purposes and audiences using a variety of literary, informational, and graphic forms </w:t>
            </w:r>
          </w:p>
          <w:p w14:paraId="152D7C93" w14:textId="411A364F" w:rsidR="006A7F80" w:rsidRDefault="006A7F80" w:rsidP="00CD1217">
            <w:pPr>
              <w:pStyle w:val="BodyA"/>
              <w:numPr>
                <w:ilvl w:val="0"/>
                <w:numId w:val="2"/>
              </w:numPr>
              <w:rPr>
                <w:i/>
                <w:iCs/>
                <w:color w:val="FF2600"/>
                <w:sz w:val="20"/>
                <w:szCs w:val="20"/>
                <w:lang w:val="en-US"/>
              </w:rPr>
            </w:pPr>
          </w:p>
        </w:tc>
      </w:tr>
      <w:tr w:rsidR="00EC26A5" w14:paraId="710CC990" w14:textId="77777777">
        <w:trPr>
          <w:trHeight w:val="600"/>
        </w:trPr>
        <w:tc>
          <w:tcPr>
            <w:tcW w:w="9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63D5C" w14:textId="77777777" w:rsidR="00EC26A5" w:rsidRDefault="00DB5FD0">
            <w:pPr>
              <w:pStyle w:val="BodyA"/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Learning Skills &amp; Work Habits </w:t>
            </w:r>
            <w:r>
              <w:rPr>
                <w:i/>
                <w:iCs/>
                <w:sz w:val="24"/>
                <w:szCs w:val="24"/>
                <w:lang w:val="en-US"/>
              </w:rPr>
              <w:t>(Select from the following list and describe the activity(</w:t>
            </w:r>
            <w:proofErr w:type="spellStart"/>
            <w:r>
              <w:rPr>
                <w:i/>
                <w:iCs/>
                <w:sz w:val="24"/>
                <w:szCs w:val="24"/>
                <w:lang w:val="en-US"/>
              </w:rPr>
              <w:t>ies</w:t>
            </w:r>
            <w:proofErr w:type="spellEnd"/>
            <w:r>
              <w:rPr>
                <w:i/>
                <w:iCs/>
                <w:sz w:val="24"/>
                <w:szCs w:val="24"/>
                <w:lang w:val="en-US"/>
              </w:rPr>
              <w:t>) you plan to track)</w:t>
            </w:r>
          </w:p>
        </w:tc>
      </w:tr>
      <w:tr w:rsidR="00EC26A5" w14:paraId="721DD07B" w14:textId="77777777">
        <w:trPr>
          <w:trHeight w:val="1321"/>
        </w:trPr>
        <w:tc>
          <w:tcPr>
            <w:tcW w:w="9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D7CAC" w14:textId="4D4A1446" w:rsidR="00EC26A5" w:rsidRPr="009C7EAF" w:rsidRDefault="00DB5FD0">
            <w:pPr>
              <w:pStyle w:val="BodyA"/>
              <w:numPr>
                <w:ilvl w:val="0"/>
                <w:numId w:val="3"/>
              </w:numPr>
              <w:rPr>
                <w:lang w:val="en-US"/>
              </w:rPr>
            </w:pPr>
            <w:r w:rsidRPr="009C7EAF">
              <w:rPr>
                <w:lang w:val="en-US"/>
              </w:rPr>
              <w:t>Responsibility:</w:t>
            </w:r>
            <w:r w:rsidR="00305916" w:rsidRPr="009C7EAF">
              <w:rPr>
                <w:lang w:val="en-US"/>
              </w:rPr>
              <w:t xml:space="preserve"> </w:t>
            </w:r>
            <w:r w:rsidR="009C7EAF">
              <w:rPr>
                <w:lang w:val="en-US"/>
              </w:rPr>
              <w:t xml:space="preserve">completes and submits class work, homework, and assignments </w:t>
            </w:r>
          </w:p>
          <w:p w14:paraId="3EC48091" w14:textId="32EA78F0" w:rsidR="00EC26A5" w:rsidRPr="009C7EAF" w:rsidRDefault="00DB5FD0">
            <w:pPr>
              <w:pStyle w:val="BodyA"/>
              <w:numPr>
                <w:ilvl w:val="0"/>
                <w:numId w:val="3"/>
              </w:numPr>
              <w:rPr>
                <w:lang w:val="en-US"/>
              </w:rPr>
            </w:pPr>
            <w:r w:rsidRPr="009C7EAF">
              <w:rPr>
                <w:lang w:val="en-US"/>
              </w:rPr>
              <w:t xml:space="preserve">Organization: </w:t>
            </w:r>
            <w:r w:rsidR="009C7EAF">
              <w:rPr>
                <w:lang w:val="en-US"/>
              </w:rPr>
              <w:t xml:space="preserve">establishes priorities and manages time to complete tasks </w:t>
            </w:r>
          </w:p>
          <w:p w14:paraId="1385095B" w14:textId="0A3FF7B3" w:rsidR="00EC26A5" w:rsidRPr="009C7EAF" w:rsidRDefault="00DB5FD0">
            <w:pPr>
              <w:pStyle w:val="BodyA"/>
              <w:numPr>
                <w:ilvl w:val="0"/>
                <w:numId w:val="3"/>
              </w:numPr>
              <w:rPr>
                <w:lang w:val="en-US"/>
              </w:rPr>
            </w:pPr>
            <w:r w:rsidRPr="009C7EAF">
              <w:rPr>
                <w:lang w:val="en-US"/>
              </w:rPr>
              <w:t>Independent Work:</w:t>
            </w:r>
            <w:r w:rsidR="00CD1217" w:rsidRPr="009C7EAF">
              <w:rPr>
                <w:lang w:val="en-US"/>
              </w:rPr>
              <w:t xml:space="preserve"> </w:t>
            </w:r>
            <w:r w:rsidR="009C7EAF">
              <w:rPr>
                <w:lang w:val="en-US"/>
              </w:rPr>
              <w:t xml:space="preserve">uses class time appropriately to complete tasks </w:t>
            </w:r>
          </w:p>
          <w:p w14:paraId="71C490E4" w14:textId="388B1B42" w:rsidR="00EC26A5" w:rsidRPr="009C7EAF" w:rsidRDefault="00DB5FD0">
            <w:pPr>
              <w:pStyle w:val="BodyA"/>
              <w:numPr>
                <w:ilvl w:val="0"/>
                <w:numId w:val="3"/>
              </w:numPr>
              <w:rPr>
                <w:lang w:val="en-US"/>
              </w:rPr>
            </w:pPr>
            <w:r w:rsidRPr="009C7EAF">
              <w:rPr>
                <w:lang w:val="en-US"/>
              </w:rPr>
              <w:t>Collaboration:</w:t>
            </w:r>
            <w:r w:rsidR="00CD1217" w:rsidRPr="009C7EAF">
              <w:rPr>
                <w:lang w:val="en-US"/>
              </w:rPr>
              <w:t xml:space="preserve"> </w:t>
            </w:r>
            <w:r w:rsidR="009C7EAF">
              <w:rPr>
                <w:lang w:val="en-US"/>
              </w:rPr>
              <w:t xml:space="preserve">pair or group work </w:t>
            </w:r>
          </w:p>
          <w:p w14:paraId="1CF77ACF" w14:textId="2249D5D1" w:rsidR="00EC26A5" w:rsidRPr="009C7EAF" w:rsidRDefault="00DB5FD0">
            <w:pPr>
              <w:pStyle w:val="BodyA"/>
              <w:numPr>
                <w:ilvl w:val="0"/>
                <w:numId w:val="3"/>
              </w:numPr>
              <w:rPr>
                <w:lang w:val="en-US"/>
              </w:rPr>
            </w:pPr>
            <w:r w:rsidRPr="009C7EAF">
              <w:rPr>
                <w:lang w:val="en-US"/>
              </w:rPr>
              <w:t>Initiative:</w:t>
            </w:r>
            <w:r w:rsidR="009C7EAF">
              <w:rPr>
                <w:lang w:val="en-US"/>
              </w:rPr>
              <w:t xml:space="preserve"> demonstrates the capacity for innovation and a willingness to take risks </w:t>
            </w:r>
          </w:p>
          <w:p w14:paraId="5D2F13F7" w14:textId="575616D4" w:rsidR="00EC26A5" w:rsidRDefault="00DB5FD0">
            <w:pPr>
              <w:pStyle w:val="BodyA"/>
              <w:numPr>
                <w:ilvl w:val="0"/>
                <w:numId w:val="3"/>
              </w:numPr>
              <w:rPr>
                <w:lang w:val="en-US"/>
              </w:rPr>
            </w:pPr>
            <w:r w:rsidRPr="009C7EAF">
              <w:rPr>
                <w:lang w:val="en-US"/>
              </w:rPr>
              <w:t>Self-Regulation</w:t>
            </w:r>
            <w:r w:rsidR="007B6DE8" w:rsidRPr="009C7EAF">
              <w:rPr>
                <w:lang w:val="en-US"/>
              </w:rPr>
              <w:t xml:space="preserve">: </w:t>
            </w:r>
            <w:r w:rsidR="009C7EAF">
              <w:rPr>
                <w:lang w:val="en-US"/>
              </w:rPr>
              <w:t>focus on task at hand without being reminded &amp; seeks clarification or assistance when needed</w:t>
            </w:r>
          </w:p>
        </w:tc>
      </w:tr>
      <w:tr w:rsidR="00EC26A5" w14:paraId="69FD7232" w14:textId="77777777">
        <w:trPr>
          <w:trHeight w:val="320"/>
        </w:trPr>
        <w:tc>
          <w:tcPr>
            <w:tcW w:w="9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3F225" w14:textId="77777777" w:rsidR="00EC26A5" w:rsidRDefault="00DB5FD0">
            <w:pPr>
              <w:pStyle w:val="BodyA"/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Learning Goals </w:t>
            </w:r>
            <w:r>
              <w:rPr>
                <w:i/>
                <w:iCs/>
                <w:sz w:val="24"/>
                <w:szCs w:val="24"/>
                <w:lang w:val="en-US"/>
              </w:rPr>
              <w:t>(What do I want the students to know and/or be able to do?)</w:t>
            </w:r>
          </w:p>
        </w:tc>
      </w:tr>
      <w:tr w:rsidR="00EC26A5" w14:paraId="3A9410FA" w14:textId="77777777">
        <w:trPr>
          <w:trHeight w:val="1101"/>
        </w:trPr>
        <w:tc>
          <w:tcPr>
            <w:tcW w:w="9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2D2A3" w14:textId="77777777" w:rsidR="00EC26A5" w:rsidRDefault="00DB5FD0">
            <w:pPr>
              <w:pStyle w:val="BodyA"/>
            </w:pPr>
            <w:r>
              <w:rPr>
                <w:sz w:val="20"/>
                <w:szCs w:val="20"/>
                <w:lang w:val="en-US"/>
              </w:rPr>
              <w:t>Today you will:</w:t>
            </w:r>
          </w:p>
          <w:p w14:paraId="40E337FF" w14:textId="77777777" w:rsidR="009C7EAF" w:rsidRPr="009C7EAF" w:rsidRDefault="009C7EAF" w:rsidP="00A9420A">
            <w:pPr>
              <w:pStyle w:val="BodyA"/>
              <w:numPr>
                <w:ilvl w:val="0"/>
                <w:numId w:val="4"/>
              </w:numPr>
              <w:rPr>
                <w:i/>
                <w:iCs/>
                <w:color w:val="FF2600"/>
                <w:lang w:val="en-US"/>
              </w:rPr>
            </w:pPr>
            <w:r>
              <w:rPr>
                <w:i/>
                <w:iCs/>
                <w:color w:val="auto"/>
                <w:lang w:val="en-US"/>
              </w:rPr>
              <w:t xml:space="preserve">Understand the Course Agreement </w:t>
            </w:r>
          </w:p>
          <w:p w14:paraId="418D91CB" w14:textId="77777777" w:rsidR="009C7EAF" w:rsidRPr="009C7EAF" w:rsidRDefault="009C7EAF" w:rsidP="00A9420A">
            <w:pPr>
              <w:pStyle w:val="BodyA"/>
              <w:numPr>
                <w:ilvl w:val="0"/>
                <w:numId w:val="4"/>
              </w:numPr>
              <w:rPr>
                <w:i/>
                <w:iCs/>
                <w:color w:val="FF2600"/>
                <w:lang w:val="en-US"/>
              </w:rPr>
            </w:pPr>
            <w:r>
              <w:rPr>
                <w:i/>
                <w:iCs/>
                <w:color w:val="auto"/>
                <w:lang w:val="en-US"/>
              </w:rPr>
              <w:t xml:space="preserve">Understand the course overview </w:t>
            </w:r>
          </w:p>
          <w:p w14:paraId="7ECDDC94" w14:textId="729A9FB8" w:rsidR="00A9420A" w:rsidRPr="00B7645D" w:rsidRDefault="009C7EAF" w:rsidP="00A9420A">
            <w:pPr>
              <w:pStyle w:val="BodyA"/>
              <w:numPr>
                <w:ilvl w:val="0"/>
                <w:numId w:val="4"/>
              </w:numPr>
              <w:rPr>
                <w:i/>
                <w:iCs/>
                <w:color w:val="FF2600"/>
                <w:lang w:val="en-US"/>
              </w:rPr>
            </w:pPr>
            <w:r>
              <w:rPr>
                <w:i/>
                <w:iCs/>
                <w:color w:val="auto"/>
                <w:lang w:val="en-US"/>
              </w:rPr>
              <w:t xml:space="preserve">Begin to understand Greek Mythology </w:t>
            </w:r>
            <w:r w:rsidR="00A9420A">
              <w:rPr>
                <w:i/>
                <w:iCs/>
                <w:color w:val="auto"/>
                <w:lang w:val="en-US"/>
              </w:rPr>
              <w:t xml:space="preserve"> </w:t>
            </w:r>
          </w:p>
        </w:tc>
      </w:tr>
      <w:tr w:rsidR="00EC26A5" w14:paraId="6C97A616" w14:textId="77777777">
        <w:trPr>
          <w:trHeight w:val="900"/>
        </w:trPr>
        <w:tc>
          <w:tcPr>
            <w:tcW w:w="9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C205C" w14:textId="77777777" w:rsidR="00EC26A5" w:rsidRDefault="00DB5FD0">
            <w:pPr>
              <w:pStyle w:val="BodyA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lastRenderedPageBreak/>
              <w:t xml:space="preserve">Success Criteria </w:t>
            </w:r>
          </w:p>
          <w:p w14:paraId="32524596" w14:textId="77777777" w:rsidR="00EC26A5" w:rsidRDefault="00DB5FD0">
            <w:pPr>
              <w:pStyle w:val="BodyA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(Based on the application, how will I know students have learned what I intended?)</w:t>
            </w:r>
          </w:p>
          <w:p w14:paraId="19444F01" w14:textId="77777777" w:rsidR="00EC26A5" w:rsidRDefault="00DB5FD0">
            <w:pPr>
              <w:pStyle w:val="BodyA"/>
            </w:pPr>
            <w:r>
              <w:rPr>
                <w:i/>
                <w:iCs/>
                <w:sz w:val="24"/>
                <w:szCs w:val="24"/>
                <w:lang w:val="en-US"/>
              </w:rPr>
              <w:t>(Recording Devices: anecdotal record, checklist, rating scale, rubric)</w:t>
            </w:r>
          </w:p>
        </w:tc>
      </w:tr>
      <w:tr w:rsidR="00EC26A5" w14:paraId="4D6F20AE" w14:textId="77777777">
        <w:trPr>
          <w:trHeight w:val="1982"/>
        </w:trPr>
        <w:tc>
          <w:tcPr>
            <w:tcW w:w="9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B9A33" w14:textId="77777777" w:rsidR="00EC26A5" w:rsidRDefault="00DB5FD0">
            <w:pPr>
              <w:pStyle w:val="BodyA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By the end of this lesson I can:</w:t>
            </w:r>
          </w:p>
          <w:p w14:paraId="24D37CE4" w14:textId="77777777" w:rsidR="00EC26A5" w:rsidRPr="009C7EAF" w:rsidRDefault="009C7EAF" w:rsidP="009C7EAF">
            <w:pPr>
              <w:pStyle w:val="BodyA"/>
              <w:numPr>
                <w:ilvl w:val="0"/>
                <w:numId w:val="5"/>
              </w:numPr>
            </w:pPr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Orally answer questions </w:t>
            </w:r>
          </w:p>
          <w:p w14:paraId="328FB067" w14:textId="57F36386" w:rsidR="009C7EAF" w:rsidRDefault="009C7EAF" w:rsidP="009C7EAF">
            <w:pPr>
              <w:pStyle w:val="BodyA"/>
              <w:numPr>
                <w:ilvl w:val="0"/>
                <w:numId w:val="5"/>
              </w:numPr>
            </w:pPr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Complete the research activity with group members </w:t>
            </w:r>
          </w:p>
        </w:tc>
      </w:tr>
      <w:tr w:rsidR="00EC26A5" w14:paraId="77748F8E" w14:textId="77777777">
        <w:trPr>
          <w:trHeight w:val="320"/>
        </w:trPr>
        <w:tc>
          <w:tcPr>
            <w:tcW w:w="9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59511" w14:textId="77777777" w:rsidR="00EC26A5" w:rsidRDefault="00DB5FD0">
            <w:pPr>
              <w:pStyle w:val="BodyA"/>
            </w:pPr>
            <w:r>
              <w:rPr>
                <w:b/>
                <w:bCs/>
                <w:sz w:val="24"/>
                <w:szCs w:val="24"/>
                <w:lang w:val="en-US"/>
              </w:rPr>
              <w:t>Materials and Resources</w:t>
            </w:r>
          </w:p>
        </w:tc>
      </w:tr>
      <w:tr w:rsidR="00EC26A5" w14:paraId="2F247DF8" w14:textId="77777777">
        <w:trPr>
          <w:trHeight w:val="1322"/>
        </w:trPr>
        <w:tc>
          <w:tcPr>
            <w:tcW w:w="9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42762" w14:textId="6E4633B6" w:rsidR="00EC26A5" w:rsidRPr="00BE0C3C" w:rsidRDefault="00DB5FD0">
            <w:pPr>
              <w:pStyle w:val="BodyA"/>
              <w:rPr>
                <w:color w:val="auto"/>
              </w:rPr>
            </w:pPr>
            <w:r w:rsidRPr="00BE0C3C">
              <w:rPr>
                <w:i/>
                <w:iCs/>
                <w:color w:val="auto"/>
                <w:sz w:val="20"/>
                <w:szCs w:val="20"/>
                <w:lang w:val="en-US"/>
              </w:rPr>
              <w:t>Lists the resources to be used:</w:t>
            </w:r>
          </w:p>
          <w:p w14:paraId="678AA40E" w14:textId="77777777" w:rsidR="00EC26A5" w:rsidRPr="00BE0C3C" w:rsidRDefault="00BE0C3C">
            <w:pPr>
              <w:pStyle w:val="BodyA"/>
              <w:numPr>
                <w:ilvl w:val="0"/>
                <w:numId w:val="7"/>
              </w:numPr>
              <w:rPr>
                <w:i/>
                <w:iCs/>
                <w:color w:val="FF2600"/>
                <w:sz w:val="20"/>
                <w:szCs w:val="20"/>
                <w:lang w:val="en-US"/>
              </w:rPr>
            </w:pPr>
            <w:r w:rsidRPr="00BE0C3C"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Moodle </w:t>
            </w:r>
          </w:p>
          <w:p w14:paraId="0E60E5EF" w14:textId="77777777" w:rsidR="00F473E4" w:rsidRPr="00F473E4" w:rsidRDefault="00F473E4" w:rsidP="00BE0C3C">
            <w:pPr>
              <w:pStyle w:val="BodyA"/>
              <w:numPr>
                <w:ilvl w:val="0"/>
                <w:numId w:val="7"/>
              </w:numPr>
              <w:rPr>
                <w:i/>
                <w:iCs/>
                <w:color w:val="FF2600"/>
                <w:sz w:val="20"/>
                <w:szCs w:val="20"/>
                <w:lang w:val="en-US"/>
              </w:rPr>
            </w:pPr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YouTube </w:t>
            </w:r>
          </w:p>
          <w:p w14:paraId="403C1ABE" w14:textId="77777777" w:rsidR="00BE0C3C" w:rsidRPr="00A9420A" w:rsidRDefault="00F473E4" w:rsidP="00BE0C3C">
            <w:pPr>
              <w:pStyle w:val="BodyA"/>
              <w:numPr>
                <w:ilvl w:val="0"/>
                <w:numId w:val="7"/>
              </w:numPr>
              <w:rPr>
                <w:i/>
                <w:iCs/>
                <w:color w:val="FF2600"/>
                <w:sz w:val="20"/>
                <w:szCs w:val="20"/>
                <w:lang w:val="en-US"/>
              </w:rPr>
            </w:pPr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Handouts </w:t>
            </w:r>
            <w:r w:rsidR="007B6DE8"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 </w:t>
            </w:r>
            <w:r w:rsidR="00BE0C3C"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 </w:t>
            </w:r>
          </w:p>
          <w:p w14:paraId="2839093F" w14:textId="2F3DE91E" w:rsidR="00A9420A" w:rsidRPr="00BE0C3C" w:rsidRDefault="00A9420A" w:rsidP="00BE0C3C">
            <w:pPr>
              <w:pStyle w:val="BodyA"/>
              <w:numPr>
                <w:ilvl w:val="0"/>
                <w:numId w:val="7"/>
              </w:numPr>
              <w:rPr>
                <w:i/>
                <w:iCs/>
                <w:color w:val="FF2600"/>
                <w:sz w:val="20"/>
                <w:szCs w:val="20"/>
                <w:lang w:val="en-US"/>
              </w:rPr>
            </w:pPr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>PowerPoint</w:t>
            </w:r>
            <w:r w:rsidR="009C7EAF">
              <w:rPr>
                <w:i/>
                <w:iCs/>
                <w:color w:val="auto"/>
                <w:sz w:val="20"/>
                <w:szCs w:val="20"/>
                <w:lang w:val="en-US"/>
              </w:rPr>
              <w:t>s</w:t>
            </w:r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 </w:t>
            </w:r>
          </w:p>
        </w:tc>
      </w:tr>
      <w:tr w:rsidR="00EC26A5" w14:paraId="1E3BAFD4" w14:textId="77777777">
        <w:trPr>
          <w:trHeight w:val="320"/>
        </w:trPr>
        <w:tc>
          <w:tcPr>
            <w:tcW w:w="9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162E5" w14:textId="77777777" w:rsidR="00EC26A5" w:rsidRDefault="00DB5FD0">
            <w:pPr>
              <w:pStyle w:val="BodyA"/>
            </w:pPr>
            <w:r>
              <w:rPr>
                <w:b/>
                <w:bCs/>
                <w:sz w:val="24"/>
                <w:szCs w:val="24"/>
                <w:lang w:val="en-US"/>
              </w:rPr>
              <w:t>Lesson Structure and Activities</w:t>
            </w:r>
          </w:p>
        </w:tc>
      </w:tr>
      <w:tr w:rsidR="00EC26A5" w14:paraId="6C9E0C9E" w14:textId="77777777" w:rsidTr="00225093">
        <w:trPr>
          <w:trHeight w:val="600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51A2D" w14:textId="77777777" w:rsidR="00EC26A5" w:rsidRDefault="00DB5FD0">
            <w:pPr>
              <w:pStyle w:val="BodyA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Timing </w:t>
            </w:r>
          </w:p>
          <w:p w14:paraId="745A1918" w14:textId="77777777" w:rsidR="00EC26A5" w:rsidRDefault="00DB5FD0">
            <w:pPr>
              <w:pStyle w:val="BodyA"/>
              <w:jc w:val="center"/>
            </w:pPr>
            <w:r>
              <w:rPr>
                <w:b/>
                <w:bCs/>
                <w:sz w:val="24"/>
                <w:szCs w:val="24"/>
                <w:lang w:val="en-US"/>
              </w:rPr>
              <w:t>(minutes)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1AB86" w14:textId="77777777" w:rsidR="00EC26A5" w:rsidRDefault="00DB5FD0">
            <w:pPr>
              <w:pStyle w:val="BodyA"/>
            </w:pPr>
            <w:r>
              <w:rPr>
                <w:b/>
                <w:bCs/>
                <w:sz w:val="24"/>
                <w:szCs w:val="24"/>
                <w:lang w:val="en-US"/>
              </w:rPr>
              <w:t>Lesson</w:t>
            </w:r>
          </w:p>
        </w:tc>
      </w:tr>
      <w:tr w:rsidR="00EC26A5" w14:paraId="38E537F4" w14:textId="77777777" w:rsidTr="00225093">
        <w:trPr>
          <w:trHeight w:val="3000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6FA8B" w14:textId="187D365B" w:rsidR="00EC26A5" w:rsidRDefault="00C2744C">
            <w:pPr>
              <w:pStyle w:val="BodyA"/>
              <w:jc w:val="center"/>
            </w:pPr>
            <w:r>
              <w:t>10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664C3" w14:textId="744976F4" w:rsidR="00EC26A5" w:rsidRDefault="00DB5FD0">
            <w:pPr>
              <w:pStyle w:val="Body"/>
              <w:rPr>
                <w:b/>
                <w:bCs/>
              </w:rPr>
            </w:pPr>
            <w:r>
              <w:rPr>
                <w:b/>
                <w:bCs/>
                <w:lang w:val="de-DE"/>
              </w:rPr>
              <w:t xml:space="preserve">ICEBREAKER FORUM </w:t>
            </w:r>
          </w:p>
          <w:p w14:paraId="1F82781D" w14:textId="77777777" w:rsidR="000303D2" w:rsidRDefault="000303D2" w:rsidP="007B6DE8">
            <w:pPr>
              <w:pStyle w:val="Body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14:paraId="24A3BF0E" w14:textId="23D1C46F" w:rsidR="007B6DE8" w:rsidRPr="007B6DE8" w:rsidRDefault="009C7EAF" w:rsidP="007B6DE8">
            <w:pPr>
              <w:pStyle w:val="Body"/>
              <w:rPr>
                <w:color w:val="auto"/>
                <w:lang w:val="en-US"/>
              </w:rPr>
            </w:pPr>
            <w:r>
              <w:rPr>
                <w:lang w:val="en-US"/>
              </w:rPr>
              <w:t xml:space="preserve">None today as it is the first day </w:t>
            </w:r>
            <w:r w:rsidR="00C2744C">
              <w:rPr>
                <w:lang w:val="en-US"/>
              </w:rPr>
              <w:t xml:space="preserve"> </w:t>
            </w:r>
            <w:r w:rsidR="00305916">
              <w:rPr>
                <w:lang w:val="en-US"/>
              </w:rPr>
              <w:t xml:space="preserve"> </w:t>
            </w:r>
            <w:r w:rsidR="00B7645D">
              <w:rPr>
                <w:lang w:val="en-US"/>
              </w:rPr>
              <w:t xml:space="preserve"> </w:t>
            </w:r>
            <w:r w:rsidR="007B6DE8">
              <w:rPr>
                <w:lang w:val="en-US"/>
              </w:rPr>
              <w:t xml:space="preserve"> </w:t>
            </w:r>
          </w:p>
        </w:tc>
      </w:tr>
      <w:tr w:rsidR="00EC26A5" w14:paraId="12C34D76" w14:textId="77777777" w:rsidTr="00225093">
        <w:trPr>
          <w:trHeight w:val="3300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06A80" w14:textId="77777777" w:rsidR="00EC26A5" w:rsidRDefault="00EC26A5"/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288B1" w14:textId="7F63D4AC" w:rsidR="00EC26A5" w:rsidRDefault="00DB5FD0">
            <w:r>
              <w:rPr>
                <w:rFonts w:cs="Arial Unicode MS"/>
                <w:b/>
                <w:bCs/>
                <w:color w:val="000000"/>
                <w:u w:color="000000"/>
              </w:rPr>
              <w:t xml:space="preserve">INTRODUCTION </w:t>
            </w:r>
            <w:r w:rsidR="00C2744C">
              <w:rPr>
                <w:rFonts w:cs="Arial Unicode MS"/>
                <w:b/>
                <w:bCs/>
                <w:color w:val="000000"/>
                <w:u w:color="000000"/>
              </w:rPr>
              <w:t>OR REVIEW OR TAKE UP</w:t>
            </w:r>
            <w:r>
              <w:rPr>
                <w:rFonts w:cs="Arial Unicode MS"/>
                <w:b/>
                <w:bCs/>
                <w:color w:val="000000"/>
                <w:u w:color="000000"/>
              </w:rPr>
              <w:t xml:space="preserve"> </w:t>
            </w:r>
          </w:p>
          <w:p w14:paraId="2C961D27" w14:textId="77777777" w:rsidR="00EB1C01" w:rsidRDefault="000303D2" w:rsidP="000D02C6">
            <w:pPr>
              <w:numPr>
                <w:ilvl w:val="0"/>
                <w:numId w:val="8"/>
              </w:numPr>
              <w:rPr>
                <w:rFonts w:cs="Arial Unicode MS"/>
                <w:u w:color="000000"/>
              </w:rPr>
            </w:pPr>
            <w:r w:rsidRPr="000303D2">
              <w:rPr>
                <w:rFonts w:cs="Arial Unicode MS"/>
                <w:u w:color="000000"/>
              </w:rPr>
              <w:t>Attendance</w:t>
            </w:r>
            <w:r w:rsidR="000D02C6">
              <w:rPr>
                <w:rFonts w:cs="Arial Unicode MS"/>
                <w:u w:color="000000"/>
              </w:rPr>
              <w:t xml:space="preserve"> </w:t>
            </w:r>
          </w:p>
          <w:p w14:paraId="019D8350" w14:textId="2C49A769" w:rsidR="000D02C6" w:rsidRPr="000D02C6" w:rsidRDefault="000D02C6" w:rsidP="000D02C6">
            <w:pPr>
              <w:numPr>
                <w:ilvl w:val="0"/>
                <w:numId w:val="8"/>
              </w:numPr>
              <w:rPr>
                <w:rFonts w:cs="Arial Unicode MS"/>
                <w:u w:color="000000"/>
              </w:rPr>
            </w:pPr>
            <w:r>
              <w:rPr>
                <w:rFonts w:cs="Arial Unicode MS"/>
                <w:u w:color="000000"/>
              </w:rPr>
              <w:t xml:space="preserve">Kids orally introduce each other: name and favourite colour </w:t>
            </w:r>
          </w:p>
        </w:tc>
      </w:tr>
      <w:tr w:rsidR="00EC26A5" w14:paraId="539027BC" w14:textId="77777777" w:rsidTr="00225093">
        <w:trPr>
          <w:trHeight w:val="2700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F6096" w14:textId="77777777" w:rsidR="00EC26A5" w:rsidRDefault="00EC26A5"/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95317" w14:textId="77777777" w:rsidR="00EC26A5" w:rsidRDefault="00DB5FD0">
            <w:pPr>
              <w:rPr>
                <w:rFonts w:eastAsia="Times New Roman"/>
                <w:b/>
                <w:bCs/>
                <w:color w:val="000000"/>
                <w:u w:color="000000"/>
              </w:rPr>
            </w:pPr>
            <w:r>
              <w:rPr>
                <w:rFonts w:cs="Arial Unicode MS"/>
                <w:b/>
                <w:bCs/>
                <w:color w:val="000000"/>
                <w:u w:color="000000"/>
              </w:rPr>
              <w:t>SHORT QUIZ (FOR LEARNING)</w:t>
            </w:r>
          </w:p>
          <w:p w14:paraId="67FB7BA2" w14:textId="77777777" w:rsidR="000303D2" w:rsidRDefault="000303D2">
            <w:pPr>
              <w:rPr>
                <w:rFonts w:cs="Arial Unicode MS"/>
                <w:u w:color="000000"/>
              </w:rPr>
            </w:pPr>
          </w:p>
          <w:p w14:paraId="15DFB11C" w14:textId="6579547C" w:rsidR="00EC26A5" w:rsidRPr="000303D2" w:rsidRDefault="00B7645D">
            <w:pPr>
              <w:rPr>
                <w:rFonts w:cs="Arial Unicode MS"/>
                <w:u w:color="000000"/>
              </w:rPr>
            </w:pPr>
            <w:r>
              <w:rPr>
                <w:rFonts w:cs="Arial Unicode MS"/>
                <w:u w:color="000000"/>
              </w:rPr>
              <w:t xml:space="preserve">None today </w:t>
            </w:r>
          </w:p>
          <w:p w14:paraId="2299AD55" w14:textId="77777777" w:rsidR="000303D2" w:rsidRDefault="000303D2">
            <w:pPr>
              <w:rPr>
                <w:rFonts w:eastAsia="Times New Roman"/>
                <w:b/>
                <w:bCs/>
                <w:i/>
                <w:iCs/>
                <w:color w:val="000000"/>
                <w:u w:color="000000"/>
              </w:rPr>
            </w:pPr>
          </w:p>
          <w:p w14:paraId="419A3280" w14:textId="132204D1" w:rsidR="00EC26A5" w:rsidRDefault="00EC26A5">
            <w:pPr>
              <w:rPr>
                <w:rFonts w:eastAsia="Times New Roman"/>
                <w:b/>
                <w:bCs/>
                <w:color w:val="000000"/>
                <w:u w:color="000000"/>
              </w:rPr>
            </w:pPr>
          </w:p>
        </w:tc>
      </w:tr>
      <w:tr w:rsidR="00EC26A5" w14:paraId="4CD64B6F" w14:textId="77777777" w:rsidTr="00225093">
        <w:trPr>
          <w:trHeight w:val="1500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1478A" w14:textId="77777777" w:rsidR="00EC26A5" w:rsidRDefault="00EC26A5"/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256B8" w14:textId="77777777" w:rsidR="00EC26A5" w:rsidRDefault="00DB5FD0">
            <w:pPr>
              <w:rPr>
                <w:rFonts w:eastAsia="Times New Roman"/>
                <w:b/>
                <w:bCs/>
                <w:color w:val="000000"/>
                <w:u w:color="000000"/>
              </w:rPr>
            </w:pPr>
            <w:r>
              <w:rPr>
                <w:rFonts w:cs="Arial Unicode MS"/>
                <w:b/>
                <w:bCs/>
                <w:color w:val="000000"/>
                <w:u w:color="000000"/>
              </w:rPr>
              <w:t>GLOSSARY</w:t>
            </w:r>
          </w:p>
          <w:p w14:paraId="6735A5A9" w14:textId="39338047" w:rsidR="00EC26A5" w:rsidRPr="000303D2" w:rsidRDefault="009C7EAF">
            <w:pPr>
              <w:rPr>
                <w:rFonts w:eastAsia="Times New Roman"/>
                <w:u w:color="000000"/>
              </w:rPr>
            </w:pPr>
            <w:r>
              <w:rPr>
                <w:rFonts w:cs="Arial Unicode MS"/>
                <w:u w:color="000000"/>
              </w:rPr>
              <w:t xml:space="preserve">Greek mythology, gods, goddesses, myth, hero, mythological creatures </w:t>
            </w:r>
          </w:p>
          <w:p w14:paraId="102135EA" w14:textId="77777777" w:rsidR="00EC26A5" w:rsidRDefault="00EC26A5">
            <w:pPr>
              <w:rPr>
                <w:rFonts w:eastAsia="Times New Roman"/>
                <w:i/>
                <w:iCs/>
                <w:color w:val="000000"/>
                <w:u w:color="000000"/>
              </w:rPr>
            </w:pPr>
          </w:p>
          <w:p w14:paraId="651E0C9A" w14:textId="2724CAB9" w:rsidR="00EC26A5" w:rsidRDefault="00EC26A5">
            <w:pPr>
              <w:rPr>
                <w:rFonts w:eastAsia="Times New Roman"/>
                <w:b/>
                <w:bCs/>
                <w:color w:val="000000"/>
                <w:u w:color="000000"/>
              </w:rPr>
            </w:pPr>
          </w:p>
        </w:tc>
      </w:tr>
      <w:tr w:rsidR="00EC26A5" w14:paraId="31220769" w14:textId="77777777" w:rsidTr="00225093">
        <w:trPr>
          <w:trHeight w:val="9300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8B2D8" w14:textId="77777777" w:rsidR="00EC26A5" w:rsidRDefault="00EC26A5"/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1FA49" w14:textId="27D89716" w:rsidR="00EC26A5" w:rsidRDefault="00C2744C">
            <w:pPr>
              <w:rPr>
                <w:rFonts w:cs="Arial Unicode MS"/>
                <w:b/>
                <w:bCs/>
                <w:color w:val="000000"/>
                <w:u w:val="single" w:color="000000"/>
              </w:rPr>
            </w:pPr>
            <w:r>
              <w:rPr>
                <w:rFonts w:cs="Arial Unicode MS"/>
                <w:b/>
                <w:bCs/>
                <w:color w:val="000000"/>
                <w:u w:val="single" w:color="000000"/>
              </w:rPr>
              <w:t>ACTIVITY</w:t>
            </w:r>
            <w:r w:rsidR="00DB5FD0" w:rsidRPr="009B6EA5">
              <w:rPr>
                <w:rFonts w:cs="Arial Unicode MS"/>
                <w:b/>
                <w:bCs/>
                <w:color w:val="000000"/>
                <w:u w:val="single" w:color="000000"/>
              </w:rPr>
              <w:t xml:space="preserve"> #1 </w:t>
            </w:r>
          </w:p>
          <w:p w14:paraId="4E44ACB8" w14:textId="77777777" w:rsidR="00A9420A" w:rsidRPr="009B6EA5" w:rsidRDefault="00A9420A">
            <w:pPr>
              <w:rPr>
                <w:u w:val="single"/>
              </w:rPr>
            </w:pPr>
          </w:p>
          <w:p w14:paraId="76F88E63" w14:textId="46AE7DB1" w:rsidR="00A9420A" w:rsidRDefault="00A9420A" w:rsidP="00C2744C">
            <w:pPr>
              <w:pStyle w:val="ListParagraph"/>
              <w:numPr>
                <w:ilvl w:val="0"/>
                <w:numId w:val="8"/>
              </w:numPr>
              <w:rPr>
                <w:rFonts w:cs="Arial Unicode MS"/>
                <w:u w:color="000000"/>
              </w:rPr>
            </w:pPr>
            <w:r>
              <w:rPr>
                <w:rFonts w:cs="Arial Unicode MS"/>
                <w:u w:color="000000"/>
              </w:rPr>
              <w:t xml:space="preserve">Make sure everyone can access Moodle </w:t>
            </w:r>
          </w:p>
          <w:p w14:paraId="652B58C6" w14:textId="78580C8F" w:rsidR="00A9420A" w:rsidRDefault="00A9420A" w:rsidP="00A9420A">
            <w:pPr>
              <w:pStyle w:val="ListParagraph"/>
              <w:numPr>
                <w:ilvl w:val="0"/>
                <w:numId w:val="8"/>
              </w:numPr>
              <w:rPr>
                <w:rFonts w:cs="Arial Unicode MS"/>
                <w:u w:color="000000"/>
              </w:rPr>
            </w:pPr>
            <w:r>
              <w:rPr>
                <w:rFonts w:cs="Arial Unicode MS"/>
                <w:u w:color="000000"/>
              </w:rPr>
              <w:t xml:space="preserve">Course agreement on Moodle </w:t>
            </w:r>
          </w:p>
          <w:p w14:paraId="02C3E47E" w14:textId="16A55C34" w:rsidR="00A9420A" w:rsidRPr="00A9420A" w:rsidRDefault="00A9420A" w:rsidP="00A9420A">
            <w:pPr>
              <w:pStyle w:val="ListParagraph"/>
              <w:numPr>
                <w:ilvl w:val="0"/>
                <w:numId w:val="8"/>
              </w:numPr>
              <w:rPr>
                <w:rFonts w:cs="Arial Unicode MS"/>
                <w:u w:color="000000"/>
              </w:rPr>
            </w:pPr>
            <w:r>
              <w:rPr>
                <w:rFonts w:cs="Arial Unicode MS"/>
                <w:u w:color="000000"/>
              </w:rPr>
              <w:t xml:space="preserve">Course introduction PowerPoint </w:t>
            </w:r>
          </w:p>
          <w:p w14:paraId="7F748DA0" w14:textId="77777777" w:rsidR="00A9420A" w:rsidRDefault="00A9420A" w:rsidP="000D27B1">
            <w:pPr>
              <w:rPr>
                <w:rFonts w:cs="Arial Unicode MS"/>
                <w:u w:color="000000"/>
              </w:rPr>
            </w:pPr>
          </w:p>
          <w:p w14:paraId="0BD71102" w14:textId="77777777" w:rsidR="009C7EAF" w:rsidRDefault="009C7EAF" w:rsidP="000D27B1">
            <w:pPr>
              <w:rPr>
                <w:rFonts w:cs="Arial Unicode MS"/>
                <w:u w:color="000000"/>
              </w:rPr>
            </w:pPr>
          </w:p>
          <w:p w14:paraId="188F15FD" w14:textId="7D4EE8EB" w:rsidR="00BC281F" w:rsidRPr="009B6EA5" w:rsidRDefault="00C2744C" w:rsidP="000D27B1">
            <w:pPr>
              <w:rPr>
                <w:rFonts w:cs="Arial Unicode MS"/>
                <w:b/>
                <w:bCs/>
                <w:u w:val="single" w:color="000000"/>
              </w:rPr>
            </w:pPr>
            <w:r>
              <w:rPr>
                <w:rFonts w:cs="Arial Unicode MS"/>
                <w:b/>
                <w:bCs/>
                <w:u w:val="single" w:color="000000"/>
              </w:rPr>
              <w:t>ACTIVITY</w:t>
            </w:r>
            <w:r w:rsidR="000D27B1" w:rsidRPr="009B6EA5">
              <w:rPr>
                <w:rFonts w:cs="Arial Unicode MS"/>
                <w:b/>
                <w:bCs/>
                <w:u w:val="single" w:color="000000"/>
              </w:rPr>
              <w:t xml:space="preserve"> #2 </w:t>
            </w:r>
            <w:r w:rsidR="00BC281F">
              <w:rPr>
                <w:rFonts w:cs="Arial Unicode MS"/>
                <w:b/>
                <w:bCs/>
                <w:u w:val="single" w:color="000000"/>
              </w:rPr>
              <w:t xml:space="preserve"> </w:t>
            </w:r>
          </w:p>
          <w:p w14:paraId="31E13EBD" w14:textId="032A181E" w:rsidR="00BC281F" w:rsidRPr="00BC281F" w:rsidRDefault="00BC281F" w:rsidP="00BC281F">
            <w:pPr>
              <w:rPr>
                <w:rFonts w:cs="Arial Unicode MS"/>
                <w:u w:color="000000"/>
              </w:rPr>
            </w:pPr>
          </w:p>
          <w:p w14:paraId="285E8A31" w14:textId="5A48F07A" w:rsidR="00A9420A" w:rsidRDefault="00BC281F" w:rsidP="009C7EAF">
            <w:pPr>
              <w:rPr>
                <w:rFonts w:cs="Arial Unicode MS"/>
                <w:u w:color="000000"/>
              </w:rPr>
            </w:pPr>
            <w:r>
              <w:rPr>
                <w:rFonts w:cs="Arial Unicode MS"/>
                <w:u w:color="000000"/>
              </w:rPr>
              <w:t xml:space="preserve">- </w:t>
            </w:r>
            <w:r w:rsidR="009C7EAF">
              <w:rPr>
                <w:rFonts w:cs="Arial Unicode MS"/>
                <w:u w:color="000000"/>
              </w:rPr>
              <w:t xml:space="preserve">Intro to Greek mythology PowerPoint </w:t>
            </w:r>
          </w:p>
          <w:p w14:paraId="63722314" w14:textId="68CEDC2F" w:rsidR="009C7EAF" w:rsidRDefault="009C7EAF" w:rsidP="009C7EAF">
            <w:pPr>
              <w:rPr>
                <w:rFonts w:cs="Arial Unicode MS"/>
                <w:u w:color="000000"/>
              </w:rPr>
            </w:pPr>
            <w:r>
              <w:rPr>
                <w:rFonts w:cs="Arial Unicode MS"/>
                <w:u w:color="000000"/>
              </w:rPr>
              <w:t xml:space="preserve">- Oral question and answer mini-session </w:t>
            </w:r>
          </w:p>
          <w:p w14:paraId="0F4BADD3" w14:textId="77777777" w:rsidR="009C7EAF" w:rsidRDefault="009C7EAF" w:rsidP="009C7EAF">
            <w:pPr>
              <w:rPr>
                <w:rFonts w:cs="Arial Unicode MS"/>
                <w:u w:color="000000"/>
              </w:rPr>
            </w:pPr>
          </w:p>
          <w:p w14:paraId="6BC118D1" w14:textId="3FA2E19D" w:rsidR="000D27B1" w:rsidRDefault="000D27B1" w:rsidP="000D27B1">
            <w:pPr>
              <w:rPr>
                <w:rFonts w:cs="Arial Unicode MS"/>
                <w:u w:color="000000"/>
              </w:rPr>
            </w:pPr>
          </w:p>
          <w:p w14:paraId="384DB198" w14:textId="166C2345" w:rsidR="00BD2261" w:rsidRPr="00BD2261" w:rsidRDefault="00F5149E" w:rsidP="00BD2261">
            <w:pPr>
              <w:rPr>
                <w:rFonts w:cs="Arial Unicode MS"/>
                <w:b/>
                <w:bCs/>
                <w:u w:val="single" w:color="000000"/>
              </w:rPr>
            </w:pPr>
            <w:r>
              <w:rPr>
                <w:rFonts w:cs="Arial Unicode MS"/>
                <w:b/>
                <w:bCs/>
                <w:u w:val="single" w:color="000000"/>
              </w:rPr>
              <w:t xml:space="preserve">ACTIVITY #3 </w:t>
            </w:r>
          </w:p>
          <w:p w14:paraId="5CD6522F" w14:textId="77777777" w:rsidR="00BD2261" w:rsidRDefault="00BD2261" w:rsidP="00BD2261">
            <w:pPr>
              <w:rPr>
                <w:rFonts w:cs="Arial Unicode MS"/>
                <w:u w:color="000000"/>
              </w:rPr>
            </w:pPr>
          </w:p>
          <w:p w14:paraId="7186806E" w14:textId="3DD44672" w:rsidR="00531897" w:rsidRDefault="009C7EAF" w:rsidP="00F5149E">
            <w:pPr>
              <w:pStyle w:val="ListParagraph"/>
              <w:numPr>
                <w:ilvl w:val="0"/>
                <w:numId w:val="10"/>
              </w:numPr>
              <w:rPr>
                <w:rFonts w:cs="Arial Unicode MS"/>
                <w:u w:color="000000"/>
              </w:rPr>
            </w:pPr>
            <w:r>
              <w:rPr>
                <w:rFonts w:cs="Arial Unicode MS"/>
                <w:u w:color="000000"/>
              </w:rPr>
              <w:t xml:space="preserve">Gods and Goddesses slideshow </w:t>
            </w:r>
          </w:p>
          <w:p w14:paraId="19EE0D71" w14:textId="77777777" w:rsidR="00F5149E" w:rsidRDefault="00F5149E" w:rsidP="00F5149E">
            <w:pPr>
              <w:rPr>
                <w:rFonts w:cs="Arial Unicode MS"/>
                <w:u w:color="000000"/>
              </w:rPr>
            </w:pPr>
          </w:p>
          <w:p w14:paraId="2C6BD972" w14:textId="77777777" w:rsidR="00F5149E" w:rsidRDefault="00F5149E" w:rsidP="00F5149E">
            <w:pPr>
              <w:rPr>
                <w:rFonts w:cs="Arial Unicode MS"/>
                <w:u w:color="000000"/>
              </w:rPr>
            </w:pPr>
          </w:p>
          <w:p w14:paraId="71B41F34" w14:textId="77777777" w:rsidR="00F5149E" w:rsidRPr="000913E7" w:rsidRDefault="00F5149E" w:rsidP="00F5149E">
            <w:pPr>
              <w:rPr>
                <w:rFonts w:cs="Arial Unicode MS"/>
                <w:b/>
                <w:bCs/>
                <w:u w:val="single" w:color="000000"/>
              </w:rPr>
            </w:pPr>
            <w:r w:rsidRPr="000913E7">
              <w:rPr>
                <w:rFonts w:cs="Arial Unicode MS"/>
                <w:b/>
                <w:bCs/>
                <w:u w:val="single" w:color="000000"/>
              </w:rPr>
              <w:t xml:space="preserve">ACTIVITY #4 </w:t>
            </w:r>
          </w:p>
          <w:p w14:paraId="678B9D6F" w14:textId="77777777" w:rsidR="00F5149E" w:rsidRDefault="00F5149E" w:rsidP="00F5149E">
            <w:pPr>
              <w:rPr>
                <w:rFonts w:cs="Arial Unicode MS"/>
                <w:u w:color="000000"/>
              </w:rPr>
            </w:pPr>
          </w:p>
          <w:p w14:paraId="6C130411" w14:textId="77777777" w:rsidR="00531897" w:rsidRDefault="009C7EAF" w:rsidP="009C7EAF">
            <w:pPr>
              <w:pStyle w:val="ListParagraph"/>
              <w:numPr>
                <w:ilvl w:val="0"/>
                <w:numId w:val="10"/>
              </w:numPr>
              <w:rPr>
                <w:rFonts w:cs="Arial Unicode MS"/>
                <w:u w:color="000000"/>
              </w:rPr>
            </w:pPr>
            <w:r>
              <w:rPr>
                <w:rFonts w:cs="Arial Unicode MS"/>
                <w:u w:color="000000"/>
              </w:rPr>
              <w:t xml:space="preserve">Mythological creatures activity </w:t>
            </w:r>
          </w:p>
          <w:p w14:paraId="1B4F9D92" w14:textId="77777777" w:rsidR="009C7EAF" w:rsidRDefault="009C7EAF" w:rsidP="009C7EAF">
            <w:pPr>
              <w:pStyle w:val="ListParagraph"/>
              <w:numPr>
                <w:ilvl w:val="0"/>
                <w:numId w:val="10"/>
              </w:numPr>
              <w:rPr>
                <w:rFonts w:cs="Arial Unicode MS"/>
                <w:u w:color="000000"/>
              </w:rPr>
            </w:pPr>
            <w:r>
              <w:rPr>
                <w:rFonts w:cs="Arial Unicode MS"/>
                <w:u w:color="000000"/>
              </w:rPr>
              <w:t xml:space="preserve">In groups research two or three characters from a provided list and fill in the provided handout with research findings </w:t>
            </w:r>
          </w:p>
          <w:p w14:paraId="6E78F37D" w14:textId="6E839B32" w:rsidR="009C7EAF" w:rsidRPr="00F5149E" w:rsidRDefault="009C7EAF" w:rsidP="009C7EAF">
            <w:pPr>
              <w:pStyle w:val="ListParagraph"/>
              <w:numPr>
                <w:ilvl w:val="0"/>
                <w:numId w:val="10"/>
              </w:numPr>
              <w:rPr>
                <w:rFonts w:cs="Arial Unicode MS"/>
                <w:u w:color="000000"/>
              </w:rPr>
            </w:pPr>
            <w:r>
              <w:rPr>
                <w:rFonts w:cs="Arial Unicode MS"/>
                <w:u w:color="000000"/>
              </w:rPr>
              <w:t xml:space="preserve">Orally present their findings </w:t>
            </w:r>
          </w:p>
        </w:tc>
      </w:tr>
      <w:tr w:rsidR="00EC26A5" w14:paraId="6DF4D1A1" w14:textId="77777777" w:rsidTr="00225093">
        <w:trPr>
          <w:trHeight w:val="5700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30A82" w14:textId="77777777" w:rsidR="00EC26A5" w:rsidRDefault="00EC26A5"/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12B59" w14:textId="77777777" w:rsidR="009B6EA5" w:rsidRDefault="000D27B1">
            <w:pPr>
              <w:rPr>
                <w:rFonts w:cs="Arial Unicode MS"/>
                <w:b/>
                <w:bCs/>
                <w:color w:val="000000"/>
                <w:u w:val="single" w:color="000000"/>
              </w:rPr>
            </w:pPr>
            <w:r w:rsidRPr="009B6EA5">
              <w:rPr>
                <w:rFonts w:cs="Arial Unicode MS"/>
                <w:b/>
                <w:bCs/>
                <w:color w:val="000000"/>
                <w:u w:val="single" w:color="000000"/>
              </w:rPr>
              <w:t>Assignment(s)</w:t>
            </w:r>
            <w:r w:rsidR="009B6EA5">
              <w:rPr>
                <w:rFonts w:cs="Arial Unicode MS"/>
                <w:b/>
                <w:bCs/>
                <w:color w:val="000000"/>
                <w:u w:val="single" w:color="000000"/>
              </w:rPr>
              <w:t xml:space="preserve">: </w:t>
            </w:r>
          </w:p>
          <w:p w14:paraId="1B36DC05" w14:textId="5FCE5A75" w:rsidR="00EC26A5" w:rsidRPr="009B6EA5" w:rsidRDefault="000D27B1">
            <w:pPr>
              <w:rPr>
                <w:u w:val="single"/>
              </w:rPr>
            </w:pPr>
            <w:r w:rsidRPr="009B6EA5">
              <w:rPr>
                <w:rFonts w:cs="Arial Unicode MS"/>
                <w:b/>
                <w:bCs/>
                <w:color w:val="000000"/>
                <w:u w:val="single" w:color="000000"/>
              </w:rPr>
              <w:t xml:space="preserve"> </w:t>
            </w:r>
          </w:p>
          <w:p w14:paraId="29A9B0EA" w14:textId="23D4FB9A" w:rsidR="009B6EA5" w:rsidRPr="00EB1C01" w:rsidRDefault="00A9420A" w:rsidP="00EB1C01">
            <w:pPr>
              <w:pStyle w:val="NormalWeb"/>
              <w:shd w:val="clear" w:color="auto" w:fill="FFFFFF"/>
              <w:spacing w:before="0" w:beforeAutospacing="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 xml:space="preserve">None today. </w:t>
            </w:r>
            <w:r w:rsidR="00E525A4">
              <w:rPr>
                <w:rFonts w:ascii="Open Sans" w:hAnsi="Open Sans" w:cs="Open Sans"/>
                <w:color w:val="333333"/>
                <w:sz w:val="22"/>
                <w:szCs w:val="22"/>
              </w:rPr>
              <w:t xml:space="preserve"> </w:t>
            </w:r>
            <w:r w:rsidR="00EB1C01">
              <w:rPr>
                <w:rFonts w:ascii="Open Sans" w:hAnsi="Open Sans" w:cs="Open Sans"/>
                <w:color w:val="333333"/>
                <w:sz w:val="22"/>
                <w:szCs w:val="22"/>
              </w:rPr>
              <w:t> </w:t>
            </w:r>
            <w:r w:rsidR="009B6EA5">
              <w:rPr>
                <w:rFonts w:ascii="Verdana" w:hAnsi="Verdana"/>
              </w:rPr>
              <w:t xml:space="preserve"> </w:t>
            </w:r>
          </w:p>
        </w:tc>
      </w:tr>
      <w:tr w:rsidR="00EC26A5" w14:paraId="3D3F28C5" w14:textId="77777777" w:rsidTr="00225093">
        <w:trPr>
          <w:trHeight w:val="10200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AF869" w14:textId="77777777" w:rsidR="00EC26A5" w:rsidRDefault="00EC26A5"/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4C2EE" w14:textId="77777777" w:rsidR="00EC26A5" w:rsidRDefault="00225093" w:rsidP="000303D2">
            <w:pPr>
              <w:rPr>
                <w:rFonts w:cs="Arial Unicode MS"/>
                <w:b/>
                <w:bCs/>
                <w:u w:val="single" w:color="000000"/>
              </w:rPr>
            </w:pPr>
            <w:r w:rsidRPr="00225093">
              <w:rPr>
                <w:rFonts w:cs="Arial Unicode MS"/>
                <w:b/>
                <w:bCs/>
                <w:u w:val="single" w:color="000000"/>
              </w:rPr>
              <w:t xml:space="preserve">HOMEWORK </w:t>
            </w:r>
          </w:p>
          <w:p w14:paraId="47B9A29F" w14:textId="77777777" w:rsidR="00225093" w:rsidRDefault="00225093" w:rsidP="000303D2">
            <w:pPr>
              <w:rPr>
                <w:rFonts w:cs="Arial Unicode MS"/>
                <w:b/>
                <w:bCs/>
                <w:u w:val="single" w:color="000000"/>
              </w:rPr>
            </w:pPr>
          </w:p>
          <w:p w14:paraId="3CA5D08D" w14:textId="01FB46D7" w:rsidR="00A9420A" w:rsidRDefault="009C7EAF" w:rsidP="00A9420A">
            <w:pPr>
              <w:pStyle w:val="NormalWeb"/>
              <w:shd w:val="clear" w:color="auto" w:fill="FFFFFF"/>
              <w:spacing w:before="0" w:beforeAutospacing="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 xml:space="preserve">None today. </w:t>
            </w:r>
          </w:p>
          <w:p w14:paraId="0FA80E74" w14:textId="6E6DA735" w:rsidR="00A9420A" w:rsidRPr="00A9420A" w:rsidRDefault="00A9420A" w:rsidP="00A9420A">
            <w:pPr>
              <w:pStyle w:val="NormalWeb"/>
              <w:shd w:val="clear" w:color="auto" w:fill="FFFFFF"/>
              <w:spacing w:before="0" w:beforeAutospacing="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EC26A5" w14:paraId="520FBA15" w14:textId="77777777">
        <w:trPr>
          <w:trHeight w:val="320"/>
        </w:trPr>
        <w:tc>
          <w:tcPr>
            <w:tcW w:w="9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BE2FC" w14:textId="0DE83EAD" w:rsidR="00EC26A5" w:rsidRDefault="00EC26A5">
            <w:pPr>
              <w:pStyle w:val="BodyA"/>
            </w:pPr>
          </w:p>
        </w:tc>
      </w:tr>
      <w:tr w:rsidR="00EC26A5" w14:paraId="5740D85D" w14:textId="77777777">
        <w:trPr>
          <w:trHeight w:val="300"/>
        </w:trPr>
        <w:tc>
          <w:tcPr>
            <w:tcW w:w="9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024CE" w14:textId="77777777" w:rsidR="00EC26A5" w:rsidRDefault="00DB5FD0">
            <w:pPr>
              <w:pStyle w:val="BodyA"/>
            </w:pPr>
            <w:r>
              <w:rPr>
                <w:b/>
                <w:bCs/>
                <w:sz w:val="24"/>
                <w:szCs w:val="24"/>
                <w:lang w:val="en-US"/>
              </w:rPr>
              <w:t>Exit Card</w:t>
            </w:r>
          </w:p>
        </w:tc>
      </w:tr>
      <w:tr w:rsidR="00EC26A5" w14:paraId="51D88C68" w14:textId="77777777">
        <w:trPr>
          <w:trHeight w:val="882"/>
        </w:trPr>
        <w:tc>
          <w:tcPr>
            <w:tcW w:w="9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042AF" w14:textId="77777777" w:rsidR="00EC26A5" w:rsidRDefault="00EC26A5">
            <w:pPr>
              <w:widowControl w:val="0"/>
              <w:jc w:val="both"/>
            </w:pPr>
          </w:p>
          <w:p w14:paraId="1CBB2073" w14:textId="18763AE0" w:rsidR="00EC26A5" w:rsidRDefault="009B6EA5" w:rsidP="009B6EA5">
            <w:pPr>
              <w:widowControl w:val="0"/>
              <w:jc w:val="both"/>
            </w:pPr>
            <w:r>
              <w:t xml:space="preserve">None today. </w:t>
            </w:r>
          </w:p>
        </w:tc>
      </w:tr>
      <w:tr w:rsidR="00EC26A5" w14:paraId="4091E83D" w14:textId="77777777">
        <w:trPr>
          <w:trHeight w:val="920"/>
        </w:trPr>
        <w:tc>
          <w:tcPr>
            <w:tcW w:w="9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F4732" w14:textId="77777777" w:rsidR="00EC26A5" w:rsidRDefault="00DB5FD0">
            <w:pPr>
              <w:pStyle w:val="BodyA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lastRenderedPageBreak/>
              <w:t>Teacher’s Reflections</w:t>
            </w:r>
          </w:p>
          <w:p w14:paraId="42AB4C10" w14:textId="77777777" w:rsidR="00EC26A5" w:rsidRDefault="00DB5FD0">
            <w:pPr>
              <w:pStyle w:val="BodyA"/>
            </w:pPr>
            <w:r>
              <w:rPr>
                <w:i/>
                <w:iCs/>
                <w:sz w:val="24"/>
                <w:szCs w:val="24"/>
                <w:lang w:val="en-US"/>
              </w:rPr>
              <w:t>(What do I need to do to become more effective as a teacher in supporting student learning?)</w:t>
            </w:r>
          </w:p>
        </w:tc>
      </w:tr>
      <w:tr w:rsidR="00EC26A5" w14:paraId="3365A847" w14:textId="77777777">
        <w:trPr>
          <w:trHeight w:val="5281"/>
        </w:trPr>
        <w:tc>
          <w:tcPr>
            <w:tcW w:w="9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DE70C" w14:textId="7ED68DCC" w:rsidR="00EC26A5" w:rsidRDefault="00EC26A5">
            <w:pPr>
              <w:pStyle w:val="BodyA"/>
              <w:numPr>
                <w:ilvl w:val="0"/>
                <w:numId w:val="14"/>
              </w:numPr>
              <w:rPr>
                <w:i/>
                <w:iCs/>
                <w:color w:val="FF2600"/>
                <w:sz w:val="20"/>
                <w:szCs w:val="20"/>
                <w:lang w:val="en-US"/>
              </w:rPr>
            </w:pPr>
          </w:p>
        </w:tc>
      </w:tr>
    </w:tbl>
    <w:p w14:paraId="5DF57B5E" w14:textId="77777777" w:rsidR="00EC26A5" w:rsidRDefault="00EC26A5">
      <w:pPr>
        <w:pStyle w:val="Body"/>
        <w:widowControl w:val="0"/>
        <w:ind w:left="216" w:hanging="216"/>
      </w:pPr>
    </w:p>
    <w:p w14:paraId="2D8A9B3E" w14:textId="77777777" w:rsidR="00EC26A5" w:rsidRDefault="00EC26A5">
      <w:pPr>
        <w:pStyle w:val="BodyB"/>
        <w:widowControl w:val="0"/>
        <w:ind w:left="108" w:hanging="108"/>
      </w:pPr>
    </w:p>
    <w:p w14:paraId="3972680D" w14:textId="77777777" w:rsidR="00EC26A5" w:rsidRDefault="00EC26A5">
      <w:pPr>
        <w:pStyle w:val="BodyA"/>
      </w:pPr>
    </w:p>
    <w:p w14:paraId="750E7BFB" w14:textId="77777777" w:rsidR="00EC26A5" w:rsidRDefault="00EC26A5">
      <w:pPr>
        <w:pStyle w:val="BodyA"/>
      </w:pPr>
    </w:p>
    <w:p w14:paraId="47B75467" w14:textId="77777777" w:rsidR="00EC26A5" w:rsidRDefault="00EC26A5">
      <w:pPr>
        <w:pStyle w:val="BodyA"/>
        <w:sectPr w:rsidR="00EC26A5">
          <w:headerReference w:type="default" r:id="rId7"/>
          <w:footerReference w:type="default" r:id="rId8"/>
          <w:headerReference w:type="first" r:id="rId9"/>
          <w:footerReference w:type="first" r:id="rId10"/>
          <w:pgSz w:w="11900" w:h="16840"/>
          <w:pgMar w:top="1593" w:right="1262" w:bottom="2160" w:left="1080" w:header="284" w:footer="992" w:gutter="0"/>
          <w:cols w:space="720"/>
          <w:titlePg/>
        </w:sectPr>
      </w:pPr>
    </w:p>
    <w:p w14:paraId="5F2DD5F2" w14:textId="7E8770D5" w:rsidR="00EC26A5" w:rsidRDefault="00DB5FD0">
      <w:pPr>
        <w:pStyle w:val="BodyA"/>
        <w:jc w:val="center"/>
        <w:rPr>
          <w:sz w:val="32"/>
          <w:szCs w:val="32"/>
        </w:rPr>
      </w:pPr>
      <w:r>
        <w:rPr>
          <w:sz w:val="32"/>
          <w:szCs w:val="32"/>
          <w:lang w:val="en-US"/>
        </w:rPr>
        <w:lastRenderedPageBreak/>
        <w:t xml:space="preserve">The Erindale Academy Daily Lesson Plan </w:t>
      </w:r>
    </w:p>
    <w:tbl>
      <w:tblPr>
        <w:tblW w:w="991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83"/>
        <w:gridCol w:w="3378"/>
        <w:gridCol w:w="170"/>
        <w:gridCol w:w="3184"/>
      </w:tblGrid>
      <w:tr w:rsidR="00EC26A5" w14:paraId="3E68257C" w14:textId="77777777">
        <w:trPr>
          <w:trHeight w:val="461"/>
          <w:jc w:val="center"/>
        </w:trPr>
        <w:tc>
          <w:tcPr>
            <w:tcW w:w="9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59FA5" w14:textId="77777777" w:rsidR="00EC26A5" w:rsidRDefault="00DB5FD0">
            <w:pPr>
              <w:pStyle w:val="BodyA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Assessment Strategies</w:t>
            </w:r>
          </w:p>
          <w:p w14:paraId="477A6B03" w14:textId="77777777" w:rsidR="00EC26A5" w:rsidRDefault="00DB5FD0">
            <w:pPr>
              <w:pStyle w:val="BodyA"/>
              <w:jc w:val="center"/>
            </w:pPr>
            <w:r>
              <w:rPr>
                <w:color w:val="FF2600"/>
                <w:lang w:val="en-US"/>
              </w:rPr>
              <w:t>Check / Highlight all that apply (</w:t>
            </w:r>
            <w:r>
              <w:rPr>
                <w:i/>
                <w:iCs/>
                <w:color w:val="FF2600"/>
                <w:lang w:val="en-US"/>
              </w:rPr>
              <w:t>Teacher may modify the list)</w:t>
            </w:r>
          </w:p>
        </w:tc>
      </w:tr>
      <w:tr w:rsidR="00EC26A5" w14:paraId="07C49446" w14:textId="77777777">
        <w:trPr>
          <w:trHeight w:val="241"/>
          <w:jc w:val="center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2E641" w14:textId="77777777" w:rsidR="00EC26A5" w:rsidRDefault="00DB5FD0">
            <w:pPr>
              <w:pStyle w:val="BodyA"/>
              <w:jc w:val="center"/>
            </w:pPr>
            <w:r>
              <w:rPr>
                <w:b/>
                <w:bCs/>
                <w:lang w:val="en-US"/>
              </w:rPr>
              <w:t>For Learning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82E25" w14:textId="77777777" w:rsidR="00EC26A5" w:rsidRDefault="00DB5FD0">
            <w:pPr>
              <w:pStyle w:val="BodyA"/>
              <w:jc w:val="center"/>
            </w:pPr>
            <w:r>
              <w:rPr>
                <w:b/>
                <w:bCs/>
                <w:lang w:val="en-US"/>
              </w:rPr>
              <w:t>As Learning</w:t>
            </w:r>
          </w:p>
        </w:tc>
        <w:tc>
          <w:tcPr>
            <w:tcW w:w="3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F15D0" w14:textId="77777777" w:rsidR="00EC26A5" w:rsidRDefault="00DB5FD0">
            <w:pPr>
              <w:pStyle w:val="BodyA"/>
              <w:jc w:val="center"/>
            </w:pPr>
            <w:r>
              <w:rPr>
                <w:b/>
                <w:bCs/>
                <w:lang w:val="en-US"/>
              </w:rPr>
              <w:t>Of Learning</w:t>
            </w:r>
          </w:p>
        </w:tc>
      </w:tr>
      <w:tr w:rsidR="00EC26A5" w14:paraId="2773D7DD" w14:textId="77777777">
        <w:trPr>
          <w:trHeight w:val="3321"/>
          <w:jc w:val="center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8EE64" w14:textId="77777777" w:rsidR="00EC26A5" w:rsidRDefault="00DB5FD0">
            <w:pPr>
              <w:pStyle w:val="BodyA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Student product:</w:t>
            </w:r>
          </w:p>
          <w:p w14:paraId="095E2535" w14:textId="77777777" w:rsidR="00EC26A5" w:rsidRDefault="00DB5FD0">
            <w:pPr>
              <w:pStyle w:val="BodyA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Diagnostic tests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</w:p>
          <w:p w14:paraId="7BC6228A" w14:textId="77777777" w:rsidR="00EC26A5" w:rsidRDefault="00DB5FD0">
            <w:pPr>
              <w:pStyle w:val="BodyA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Practice quiz</w:t>
            </w:r>
          </w:p>
          <w:p w14:paraId="7B28027D" w14:textId="77777777" w:rsidR="00EC26A5" w:rsidRDefault="00DB5FD0">
            <w:pPr>
              <w:pStyle w:val="BodyA"/>
              <w:numPr>
                <w:ilvl w:val="0"/>
                <w:numId w:val="15"/>
              </w:numPr>
              <w:rPr>
                <w:lang w:val="en-US"/>
              </w:rPr>
            </w:pPr>
            <w:r w:rsidRPr="00EB1C01">
              <w:rPr>
                <w:lang w:val="en-US"/>
              </w:rPr>
              <w:t>Pop quizzes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</w:p>
          <w:p w14:paraId="48F46713" w14:textId="77777777" w:rsidR="00EC26A5" w:rsidRPr="00096242" w:rsidRDefault="00DB5FD0">
            <w:pPr>
              <w:pStyle w:val="BodyA"/>
              <w:numPr>
                <w:ilvl w:val="0"/>
                <w:numId w:val="15"/>
              </w:numPr>
              <w:rPr>
                <w:lang w:val="en-US"/>
              </w:rPr>
            </w:pPr>
            <w:r w:rsidRPr="00096242">
              <w:rPr>
                <w:lang w:val="en-US"/>
              </w:rPr>
              <w:t xml:space="preserve">Homework </w:t>
            </w:r>
          </w:p>
          <w:p w14:paraId="632332DF" w14:textId="77777777" w:rsidR="00EC26A5" w:rsidRDefault="00DB5FD0">
            <w:pPr>
              <w:pStyle w:val="BodyA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Class notes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</w:p>
          <w:p w14:paraId="58636F39" w14:textId="77777777" w:rsidR="00EC26A5" w:rsidRDefault="00DB5FD0">
            <w:pPr>
              <w:pStyle w:val="BodyA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Peer feedback</w:t>
            </w:r>
          </w:p>
          <w:p w14:paraId="79AED238" w14:textId="77777777" w:rsidR="00EC26A5" w:rsidRDefault="00DB5FD0">
            <w:pPr>
              <w:pStyle w:val="BodyA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Practice questions</w:t>
            </w:r>
            <w:r>
              <w:rPr>
                <w:lang w:val="en-US"/>
              </w:rPr>
              <w:tab/>
            </w:r>
          </w:p>
          <w:p w14:paraId="42C3997E" w14:textId="77777777" w:rsidR="00EC26A5" w:rsidRDefault="00DB5FD0">
            <w:pPr>
              <w:pStyle w:val="BodyA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Practice tests</w:t>
            </w:r>
            <w:r>
              <w:rPr>
                <w:lang w:val="en-US"/>
              </w:rPr>
              <w:tab/>
            </w:r>
          </w:p>
          <w:p w14:paraId="64E44705" w14:textId="77777777" w:rsidR="00EC26A5" w:rsidRDefault="00DB5FD0">
            <w:pPr>
              <w:pStyle w:val="BodyA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Observation:</w:t>
            </w:r>
          </w:p>
          <w:p w14:paraId="24857943" w14:textId="77777777" w:rsidR="00EC26A5" w:rsidRDefault="00DB5FD0">
            <w:pPr>
              <w:pStyle w:val="BodyA"/>
              <w:numPr>
                <w:ilvl w:val="0"/>
                <w:numId w:val="15"/>
              </w:numPr>
              <w:rPr>
                <w:lang w:val="en-US"/>
              </w:rPr>
            </w:pPr>
            <w:r w:rsidRPr="000913E7">
              <w:rPr>
                <w:highlight w:val="yellow"/>
                <w:lang w:val="en-US"/>
              </w:rPr>
              <w:t>Class discussions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</w:p>
          <w:p w14:paraId="2F89CF24" w14:textId="77777777" w:rsidR="00EC26A5" w:rsidRDefault="00DB5FD0">
            <w:pPr>
              <w:pStyle w:val="BodyA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Peer feedback</w:t>
            </w:r>
          </w:p>
          <w:p w14:paraId="54DC5CB6" w14:textId="77777777" w:rsidR="00EC26A5" w:rsidRDefault="00DB5FD0">
            <w:pPr>
              <w:pStyle w:val="BodyA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Conversation:</w:t>
            </w:r>
          </w:p>
          <w:p w14:paraId="24DD9AA5" w14:textId="77777777" w:rsidR="00EC26A5" w:rsidRDefault="00DB5FD0">
            <w:pPr>
              <w:pStyle w:val="BodyA"/>
            </w:pPr>
            <w:r>
              <w:rPr>
                <w:lang w:val="en-US"/>
              </w:rPr>
              <w:t>□ Student teacher conferences</w:t>
            </w:r>
          </w:p>
          <w:p w14:paraId="64826E53" w14:textId="77777777" w:rsidR="00EC26A5" w:rsidRDefault="00DB5FD0">
            <w:pPr>
              <w:pStyle w:val="BodyA"/>
            </w:pPr>
            <w:r>
              <w:rPr>
                <w:lang w:val="en-US"/>
              </w:rPr>
              <w:t xml:space="preserve">□ </w:t>
            </w:r>
            <w:r w:rsidRPr="000913E7">
              <w:rPr>
                <w:highlight w:val="yellow"/>
                <w:lang w:val="en-US"/>
              </w:rPr>
              <w:t>Small group discussions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F63CE" w14:textId="77777777" w:rsidR="00EC26A5" w:rsidRDefault="00DB5FD0">
            <w:pPr>
              <w:pStyle w:val="BodyA"/>
              <w:jc w:val="center"/>
            </w:pPr>
            <w:r>
              <w:rPr>
                <w:b/>
                <w:bCs/>
                <w:lang w:val="en-US"/>
              </w:rPr>
              <w:t>Student product:</w:t>
            </w:r>
          </w:p>
          <w:p w14:paraId="0134C722" w14:textId="77777777" w:rsidR="00EC26A5" w:rsidRDefault="00DB5FD0">
            <w:pPr>
              <w:pStyle w:val="BodyA"/>
              <w:numPr>
                <w:ilvl w:val="0"/>
                <w:numId w:val="16"/>
              </w:numPr>
              <w:rPr>
                <w:lang w:val="en-US"/>
              </w:rPr>
            </w:pPr>
            <w:r>
              <w:rPr>
                <w:lang w:val="en-US"/>
              </w:rPr>
              <w:t>Learning logs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</w:p>
          <w:p w14:paraId="60C8090A" w14:textId="77777777" w:rsidR="00EC26A5" w:rsidRDefault="00DB5FD0">
            <w:pPr>
              <w:pStyle w:val="BodyA"/>
              <w:numPr>
                <w:ilvl w:val="0"/>
                <w:numId w:val="16"/>
              </w:numPr>
              <w:rPr>
                <w:lang w:val="en-US"/>
              </w:rPr>
            </w:pPr>
            <w:r>
              <w:rPr>
                <w:lang w:val="en-US"/>
              </w:rPr>
              <w:t>Self-assessment sheet</w:t>
            </w:r>
          </w:p>
          <w:p w14:paraId="750FAC7B" w14:textId="77777777" w:rsidR="00EC26A5" w:rsidRDefault="00DB5FD0">
            <w:pPr>
              <w:pStyle w:val="BodyA"/>
            </w:pPr>
            <w:r w:rsidRPr="00227A85">
              <w:rPr>
                <w:lang w:val="en-US"/>
              </w:rPr>
              <w:t>□Homework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</w:p>
          <w:p w14:paraId="7558ECE8" w14:textId="77777777" w:rsidR="00EC26A5" w:rsidRDefault="00DB5FD0">
            <w:pPr>
              <w:pStyle w:val="BodyA"/>
            </w:pPr>
            <w:r>
              <w:rPr>
                <w:lang w:val="en-US"/>
              </w:rPr>
              <w:t>□ Self-analysis sheet</w:t>
            </w:r>
          </w:p>
          <w:p w14:paraId="6F8574CB" w14:textId="77777777" w:rsidR="00EC26A5" w:rsidRDefault="00DB5FD0">
            <w:pPr>
              <w:pStyle w:val="BodyA"/>
            </w:pPr>
            <w:r>
              <w:rPr>
                <w:lang w:val="en-US"/>
              </w:rPr>
              <w:t>□ Peer-analysis sheet</w:t>
            </w:r>
          </w:p>
          <w:p w14:paraId="6DDE7AF7" w14:textId="77777777" w:rsidR="00EC26A5" w:rsidRDefault="00DB5FD0">
            <w:pPr>
              <w:pStyle w:val="BodyA"/>
              <w:jc w:val="center"/>
            </w:pPr>
            <w:r>
              <w:rPr>
                <w:b/>
                <w:bCs/>
                <w:lang w:val="en-US"/>
              </w:rPr>
              <w:t>Observation:</w:t>
            </w:r>
          </w:p>
          <w:p w14:paraId="0B20533D" w14:textId="77777777" w:rsidR="00EC26A5" w:rsidRPr="00B01A42" w:rsidRDefault="00DB5FD0">
            <w:pPr>
              <w:pStyle w:val="BodyA"/>
              <w:rPr>
                <w:highlight w:val="yellow"/>
              </w:rPr>
            </w:pPr>
            <w:r w:rsidRPr="00B01A42">
              <w:rPr>
                <w:highlight w:val="yellow"/>
                <w:lang w:val="en-US"/>
              </w:rPr>
              <w:t>□ Whole class discussions</w:t>
            </w:r>
          </w:p>
          <w:p w14:paraId="72260839" w14:textId="77777777" w:rsidR="00EC26A5" w:rsidRDefault="00DB5FD0">
            <w:pPr>
              <w:pStyle w:val="BodyA"/>
            </w:pPr>
            <w:r w:rsidRPr="000913E7">
              <w:rPr>
                <w:highlight w:val="yellow"/>
                <w:lang w:val="en-US"/>
              </w:rPr>
              <w:t>□ Group discussions</w:t>
            </w:r>
          </w:p>
          <w:p w14:paraId="38167455" w14:textId="77777777" w:rsidR="00EC26A5" w:rsidRDefault="00DB5FD0">
            <w:pPr>
              <w:pStyle w:val="BodyA"/>
              <w:jc w:val="center"/>
            </w:pPr>
            <w:r>
              <w:rPr>
                <w:b/>
                <w:bCs/>
                <w:lang w:val="en-US"/>
              </w:rPr>
              <w:t>Conversation:</w:t>
            </w:r>
          </w:p>
          <w:p w14:paraId="5079C402" w14:textId="77777777" w:rsidR="00EC26A5" w:rsidRDefault="00DB5FD0">
            <w:pPr>
              <w:pStyle w:val="BodyA"/>
            </w:pPr>
            <w:r>
              <w:rPr>
                <w:lang w:val="en-US"/>
              </w:rPr>
              <w:t>□ Student teacher conferences</w:t>
            </w:r>
          </w:p>
          <w:p w14:paraId="6A61667A" w14:textId="77777777" w:rsidR="00EC26A5" w:rsidRDefault="00DB5FD0">
            <w:pPr>
              <w:pStyle w:val="BodyA"/>
              <w:numPr>
                <w:ilvl w:val="0"/>
                <w:numId w:val="16"/>
              </w:numPr>
              <w:rPr>
                <w:lang w:val="en-US"/>
              </w:rPr>
            </w:pPr>
            <w:r w:rsidRPr="000913E7">
              <w:rPr>
                <w:highlight w:val="yellow"/>
                <w:lang w:val="en-US"/>
              </w:rPr>
              <w:t>Small group discussions</w:t>
            </w:r>
            <w:r>
              <w:rPr>
                <w:lang w:val="en-US"/>
              </w:rPr>
              <w:tab/>
            </w:r>
          </w:p>
          <w:p w14:paraId="35A549C9" w14:textId="56C37FAC" w:rsidR="00EC26A5" w:rsidRDefault="00DB5FD0">
            <w:pPr>
              <w:pStyle w:val="BodyA"/>
              <w:numPr>
                <w:ilvl w:val="0"/>
                <w:numId w:val="16"/>
              </w:numPr>
              <w:rPr>
                <w:lang w:val="en-US"/>
              </w:rPr>
            </w:pPr>
            <w:r w:rsidRPr="000913E7">
              <w:rPr>
                <w:highlight w:val="yellow"/>
                <w:lang w:val="en-US"/>
              </w:rPr>
              <w:t>Pair</w:t>
            </w:r>
            <w:r w:rsidR="00096242">
              <w:rPr>
                <w:highlight w:val="yellow"/>
                <w:lang w:val="en-US"/>
              </w:rPr>
              <w:t>/group</w:t>
            </w:r>
            <w:r w:rsidRPr="000913E7">
              <w:rPr>
                <w:highlight w:val="yellow"/>
                <w:lang w:val="en-US"/>
              </w:rPr>
              <w:t xml:space="preserve"> </w:t>
            </w:r>
            <w:r w:rsidR="00096242">
              <w:rPr>
                <w:highlight w:val="yellow"/>
                <w:lang w:val="en-US"/>
              </w:rPr>
              <w:t>wor</w:t>
            </w:r>
            <w:r w:rsidRPr="000913E7">
              <w:rPr>
                <w:highlight w:val="yellow"/>
                <w:lang w:val="en-US"/>
              </w:rPr>
              <w:t>k</w:t>
            </w:r>
          </w:p>
        </w:tc>
        <w:tc>
          <w:tcPr>
            <w:tcW w:w="3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C7A57" w14:textId="77777777" w:rsidR="00EC26A5" w:rsidRDefault="00DB5FD0">
            <w:pPr>
              <w:pStyle w:val="BodyA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Student product:</w:t>
            </w:r>
          </w:p>
          <w:p w14:paraId="76BE18AB" w14:textId="77777777" w:rsidR="00EC26A5" w:rsidRDefault="00DB5FD0">
            <w:pPr>
              <w:pStyle w:val="BodyA"/>
              <w:numPr>
                <w:ilvl w:val="0"/>
                <w:numId w:val="17"/>
              </w:numPr>
              <w:rPr>
                <w:lang w:val="en-US"/>
              </w:rPr>
            </w:pPr>
            <w:r w:rsidRPr="000913E7">
              <w:rPr>
                <w:lang w:val="en-US"/>
              </w:rPr>
              <w:t>Assignments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</w:p>
          <w:p w14:paraId="75C559BE" w14:textId="77777777" w:rsidR="00EC26A5" w:rsidRDefault="00DB5FD0">
            <w:pPr>
              <w:pStyle w:val="BodyA"/>
              <w:numPr>
                <w:ilvl w:val="0"/>
                <w:numId w:val="17"/>
              </w:numPr>
              <w:rPr>
                <w:lang w:val="en-US"/>
              </w:rPr>
            </w:pPr>
            <w:r>
              <w:rPr>
                <w:lang w:val="en-US"/>
              </w:rPr>
              <w:t>Tests</w:t>
            </w:r>
          </w:p>
          <w:p w14:paraId="2F10D785" w14:textId="77777777" w:rsidR="00EC26A5" w:rsidRDefault="00DB5FD0">
            <w:pPr>
              <w:pStyle w:val="BodyA"/>
              <w:numPr>
                <w:ilvl w:val="0"/>
                <w:numId w:val="17"/>
              </w:numPr>
              <w:rPr>
                <w:lang w:val="en-US"/>
              </w:rPr>
            </w:pPr>
            <w:r>
              <w:rPr>
                <w:lang w:val="en-US"/>
              </w:rPr>
              <w:t>Exam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</w:p>
          <w:p w14:paraId="3428C8C8" w14:textId="77777777" w:rsidR="00EC26A5" w:rsidRDefault="00DB5FD0">
            <w:pPr>
              <w:pStyle w:val="BodyA"/>
              <w:numPr>
                <w:ilvl w:val="0"/>
                <w:numId w:val="17"/>
              </w:numPr>
              <w:rPr>
                <w:lang w:val="en-US"/>
              </w:rPr>
            </w:pPr>
            <w:r>
              <w:rPr>
                <w:lang w:val="en-US"/>
              </w:rPr>
              <w:t>Case studies</w:t>
            </w:r>
          </w:p>
          <w:p w14:paraId="1BAB74BA" w14:textId="77777777" w:rsidR="00EC26A5" w:rsidRDefault="00DB5FD0">
            <w:pPr>
              <w:pStyle w:val="BodyA"/>
              <w:numPr>
                <w:ilvl w:val="0"/>
                <w:numId w:val="17"/>
              </w:numPr>
              <w:rPr>
                <w:lang w:val="en-US"/>
              </w:rPr>
            </w:pPr>
            <w:r>
              <w:rPr>
                <w:lang w:val="en-US"/>
              </w:rPr>
              <w:t>Business report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</w:p>
          <w:p w14:paraId="1BA9D5C5" w14:textId="77777777" w:rsidR="00EC26A5" w:rsidRDefault="00DB5FD0">
            <w:pPr>
              <w:pStyle w:val="BodyA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Observation:</w:t>
            </w:r>
          </w:p>
          <w:p w14:paraId="5D7AA402" w14:textId="77777777" w:rsidR="00EC26A5" w:rsidRDefault="00DB5FD0">
            <w:pPr>
              <w:pStyle w:val="BodyA"/>
            </w:pPr>
            <w:r>
              <w:rPr>
                <w:lang w:val="en-US"/>
              </w:rPr>
              <w:t>□ Student-led discussion/debate</w:t>
            </w:r>
          </w:p>
          <w:p w14:paraId="44F2B878" w14:textId="77777777" w:rsidR="00EC26A5" w:rsidRDefault="00DB5FD0">
            <w:pPr>
              <w:pStyle w:val="BodyA"/>
              <w:numPr>
                <w:ilvl w:val="0"/>
                <w:numId w:val="17"/>
              </w:numPr>
              <w:rPr>
                <w:lang w:val="en-US"/>
              </w:rPr>
            </w:pPr>
            <w:r w:rsidRPr="00E525A4">
              <w:rPr>
                <w:lang w:val="en-US"/>
              </w:rPr>
              <w:t>Presentation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</w:p>
          <w:p w14:paraId="2E9BA1F8" w14:textId="77777777" w:rsidR="00EC26A5" w:rsidRDefault="00DB5FD0">
            <w:pPr>
              <w:pStyle w:val="BodyA"/>
              <w:numPr>
                <w:ilvl w:val="0"/>
                <w:numId w:val="17"/>
              </w:numPr>
              <w:rPr>
                <w:lang w:val="en-US"/>
              </w:rPr>
            </w:pPr>
            <w:r>
              <w:rPr>
                <w:lang w:val="en-US"/>
              </w:rPr>
              <w:t>Performance tasks</w:t>
            </w:r>
          </w:p>
          <w:p w14:paraId="23A180C9" w14:textId="77777777" w:rsidR="00EC26A5" w:rsidRDefault="00DB5FD0">
            <w:pPr>
              <w:pStyle w:val="BodyA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Conversation:</w:t>
            </w:r>
          </w:p>
          <w:p w14:paraId="05D662C2" w14:textId="77777777" w:rsidR="00EC26A5" w:rsidRDefault="00DB5FD0">
            <w:pPr>
              <w:pStyle w:val="BodyA"/>
            </w:pPr>
            <w:r>
              <w:rPr>
                <w:lang w:val="en-US"/>
              </w:rPr>
              <w:t>□ Student teacher conferences</w:t>
            </w:r>
          </w:p>
          <w:p w14:paraId="0C9767C0" w14:textId="77777777" w:rsidR="00EC26A5" w:rsidRDefault="00DB5FD0">
            <w:pPr>
              <w:pStyle w:val="BodyA"/>
            </w:pPr>
            <w:r>
              <w:rPr>
                <w:lang w:val="en-US"/>
              </w:rPr>
              <w:t>□ Question and answer session</w:t>
            </w:r>
          </w:p>
        </w:tc>
      </w:tr>
      <w:tr w:rsidR="00EC26A5" w14:paraId="595C4F46" w14:textId="77777777">
        <w:trPr>
          <w:trHeight w:val="461"/>
          <w:jc w:val="center"/>
        </w:trPr>
        <w:tc>
          <w:tcPr>
            <w:tcW w:w="9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D0C15" w14:textId="77777777" w:rsidR="00EC26A5" w:rsidRDefault="00DB5FD0">
            <w:pPr>
              <w:pStyle w:val="BodyA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Lesson Tools</w:t>
            </w:r>
          </w:p>
          <w:p w14:paraId="35355074" w14:textId="77777777" w:rsidR="00EC26A5" w:rsidRDefault="00DB5FD0">
            <w:pPr>
              <w:pStyle w:val="BodyA"/>
              <w:jc w:val="center"/>
            </w:pPr>
            <w:r>
              <w:rPr>
                <w:color w:val="FF2600"/>
                <w:lang w:val="en-US"/>
              </w:rPr>
              <w:t>Check / Highlight all that apply (</w:t>
            </w:r>
            <w:r>
              <w:rPr>
                <w:i/>
                <w:iCs/>
                <w:color w:val="FF2600"/>
                <w:lang w:val="en-US"/>
              </w:rPr>
              <w:t>Teacher may modify the list)</w:t>
            </w:r>
          </w:p>
        </w:tc>
      </w:tr>
      <w:tr w:rsidR="00EC26A5" w14:paraId="063CCFF3" w14:textId="77777777">
        <w:trPr>
          <w:trHeight w:val="2221"/>
          <w:jc w:val="center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A282A" w14:textId="77777777" w:rsidR="00EC26A5" w:rsidRDefault="00DB5FD0">
            <w:pPr>
              <w:pStyle w:val="BodyA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Direct Instruction</w:t>
            </w:r>
          </w:p>
          <w:p w14:paraId="2EC3B723" w14:textId="77777777" w:rsidR="00EC26A5" w:rsidRDefault="00DB5FD0">
            <w:pPr>
              <w:pStyle w:val="BodyA"/>
            </w:pPr>
            <w:r w:rsidRPr="00B01A42">
              <w:rPr>
                <w:highlight w:val="yellow"/>
                <w:lang w:val="en-US"/>
              </w:rPr>
              <w:t>□ Structured overview</w:t>
            </w:r>
          </w:p>
          <w:p w14:paraId="2555986D" w14:textId="77777777" w:rsidR="00EC26A5" w:rsidRDefault="00DB5FD0">
            <w:pPr>
              <w:pStyle w:val="BodyA"/>
            </w:pPr>
            <w:r w:rsidRPr="00B01A42">
              <w:rPr>
                <w:highlight w:val="yellow"/>
                <w:lang w:val="en-US"/>
              </w:rPr>
              <w:t>□Lecture</w:t>
            </w:r>
          </w:p>
          <w:p w14:paraId="5FC557DA" w14:textId="77777777" w:rsidR="00EC26A5" w:rsidRDefault="00DB5FD0">
            <w:pPr>
              <w:pStyle w:val="BodyA"/>
            </w:pPr>
            <w:r>
              <w:rPr>
                <w:lang w:val="en-US"/>
              </w:rPr>
              <w:t>□ Compare &amp; contrast</w:t>
            </w:r>
          </w:p>
          <w:p w14:paraId="30C82043" w14:textId="77777777" w:rsidR="00EC26A5" w:rsidRDefault="00DB5FD0">
            <w:pPr>
              <w:pStyle w:val="BodyA"/>
            </w:pPr>
            <w:r>
              <w:rPr>
                <w:lang w:val="en-US"/>
              </w:rPr>
              <w:t>□ Socratic method</w:t>
            </w:r>
          </w:p>
          <w:p w14:paraId="088A6A8F" w14:textId="77777777" w:rsidR="00EC26A5" w:rsidRDefault="00DB5FD0">
            <w:pPr>
              <w:pStyle w:val="BodyA"/>
            </w:pPr>
            <w:r>
              <w:rPr>
                <w:lang w:val="en-US"/>
              </w:rPr>
              <w:t>□ Demonstrations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6969D" w14:textId="77777777" w:rsidR="00EC26A5" w:rsidRDefault="00DB5FD0">
            <w:pPr>
              <w:pStyle w:val="BodyA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Indirect Instruction</w:t>
            </w:r>
          </w:p>
          <w:p w14:paraId="006CD463" w14:textId="77777777" w:rsidR="00EC26A5" w:rsidRDefault="00DB5FD0">
            <w:pPr>
              <w:pStyle w:val="BodyA"/>
            </w:pPr>
            <w:r>
              <w:rPr>
                <w:lang w:val="en-US"/>
              </w:rPr>
              <w:t>□ Problem solving</w:t>
            </w:r>
          </w:p>
          <w:p w14:paraId="6A1C9B26" w14:textId="77777777" w:rsidR="00EC26A5" w:rsidRDefault="00DB5FD0">
            <w:pPr>
              <w:pStyle w:val="BodyA"/>
            </w:pPr>
            <w:r>
              <w:rPr>
                <w:lang w:val="en-US"/>
              </w:rPr>
              <w:t>□ Case studies</w:t>
            </w:r>
          </w:p>
          <w:p w14:paraId="6679020E" w14:textId="77777777" w:rsidR="00EC26A5" w:rsidRDefault="00DB5FD0">
            <w:pPr>
              <w:pStyle w:val="BodyA"/>
            </w:pPr>
            <w:r w:rsidRPr="00B01A42">
              <w:rPr>
                <w:highlight w:val="yellow"/>
                <w:lang w:val="en-US"/>
              </w:rPr>
              <w:t>□ Reading for meaning</w:t>
            </w:r>
          </w:p>
          <w:p w14:paraId="4B50C50D" w14:textId="77777777" w:rsidR="00EC26A5" w:rsidRDefault="00DB5FD0">
            <w:pPr>
              <w:pStyle w:val="BodyA"/>
            </w:pPr>
            <w:r>
              <w:rPr>
                <w:lang w:val="en-US"/>
              </w:rPr>
              <w:t>□ Inquiry</w:t>
            </w:r>
          </w:p>
          <w:p w14:paraId="74A46820" w14:textId="77777777" w:rsidR="00EC26A5" w:rsidRDefault="00DB5FD0">
            <w:pPr>
              <w:pStyle w:val="BodyA"/>
            </w:pPr>
            <w:r w:rsidRPr="00225093">
              <w:rPr>
                <w:highlight w:val="yellow"/>
                <w:lang w:val="en-US"/>
              </w:rPr>
              <w:t>□</w:t>
            </w:r>
            <w:r>
              <w:rPr>
                <w:lang w:val="en-US"/>
              </w:rPr>
              <w:t xml:space="preserve"> </w:t>
            </w:r>
            <w:r w:rsidRPr="00225093">
              <w:rPr>
                <w:highlight w:val="yellow"/>
                <w:lang w:val="en-US"/>
              </w:rPr>
              <w:t>Reflective discussion</w:t>
            </w:r>
          </w:p>
          <w:p w14:paraId="623B7CBF" w14:textId="77777777" w:rsidR="00EC26A5" w:rsidRDefault="00DB5FD0">
            <w:pPr>
              <w:pStyle w:val="BodyA"/>
            </w:pPr>
            <w:r w:rsidRPr="00B01A42">
              <w:rPr>
                <w:highlight w:val="yellow"/>
                <w:lang w:val="en-US"/>
              </w:rPr>
              <w:t>□ Writing to inform</w:t>
            </w:r>
          </w:p>
          <w:p w14:paraId="1F2DA599" w14:textId="77777777" w:rsidR="00EC26A5" w:rsidRDefault="00DB5FD0">
            <w:pPr>
              <w:pStyle w:val="BodyA"/>
            </w:pPr>
            <w:r>
              <w:rPr>
                <w:lang w:val="en-US"/>
              </w:rPr>
              <w:t>□ Concept formation</w:t>
            </w:r>
          </w:p>
          <w:p w14:paraId="35369BE0" w14:textId="77777777" w:rsidR="00EC26A5" w:rsidRDefault="00DB5FD0">
            <w:pPr>
              <w:pStyle w:val="BodyA"/>
            </w:pPr>
            <w:r>
              <w:rPr>
                <w:lang w:val="en-US"/>
              </w:rPr>
              <w:t>□ Concept mapping</w:t>
            </w:r>
          </w:p>
          <w:p w14:paraId="0B06AA2F" w14:textId="77777777" w:rsidR="00EC26A5" w:rsidRDefault="00DB5FD0">
            <w:pPr>
              <w:pStyle w:val="BodyA"/>
            </w:pPr>
            <w:r>
              <w:rPr>
                <w:lang w:val="en-US"/>
              </w:rPr>
              <w:t>□ Concept attainment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B7D55" w14:textId="77777777" w:rsidR="00EC26A5" w:rsidRDefault="00DB5FD0">
            <w:pPr>
              <w:pStyle w:val="BodyA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Instructional Skills</w:t>
            </w:r>
          </w:p>
          <w:p w14:paraId="48C3D875" w14:textId="77777777" w:rsidR="00EC26A5" w:rsidRDefault="00DB5FD0">
            <w:pPr>
              <w:pStyle w:val="BodyA"/>
              <w:ind w:left="90"/>
            </w:pPr>
            <w:r w:rsidRPr="00B01A42">
              <w:rPr>
                <w:highlight w:val="yellow"/>
                <w:lang w:val="en-US"/>
              </w:rPr>
              <w:t>□Explaining</w:t>
            </w:r>
          </w:p>
          <w:p w14:paraId="1C53CB49" w14:textId="77777777" w:rsidR="00EC26A5" w:rsidRDefault="00DB5FD0">
            <w:pPr>
              <w:pStyle w:val="BodyA"/>
              <w:ind w:left="90"/>
            </w:pPr>
            <w:r>
              <w:rPr>
                <w:lang w:val="en-US"/>
              </w:rPr>
              <w:t>□Demonstrating</w:t>
            </w:r>
          </w:p>
          <w:p w14:paraId="55AA6DA2" w14:textId="77777777" w:rsidR="00EC26A5" w:rsidRDefault="00DB5FD0">
            <w:pPr>
              <w:pStyle w:val="BodyA"/>
              <w:ind w:left="90"/>
            </w:pPr>
            <w:r w:rsidRPr="00B01A42">
              <w:rPr>
                <w:highlight w:val="yellow"/>
                <w:lang w:val="en-US"/>
              </w:rPr>
              <w:t>□Questioning</w:t>
            </w:r>
          </w:p>
        </w:tc>
      </w:tr>
      <w:tr w:rsidR="00EC26A5" w14:paraId="2E3C911D" w14:textId="77777777">
        <w:trPr>
          <w:trHeight w:val="3321"/>
          <w:jc w:val="center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24690" w14:textId="77777777" w:rsidR="00EC26A5" w:rsidRDefault="00DB5FD0">
            <w:pPr>
              <w:pStyle w:val="BodyA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Interactive Instruction</w:t>
            </w:r>
          </w:p>
          <w:p w14:paraId="0059DF61" w14:textId="77777777" w:rsidR="00EC26A5" w:rsidRPr="00E525A4" w:rsidRDefault="00DB5FD0">
            <w:pPr>
              <w:pStyle w:val="BodyA"/>
            </w:pPr>
            <w:r w:rsidRPr="00227A85">
              <w:rPr>
                <w:highlight w:val="yellow"/>
                <w:lang w:val="en-US"/>
              </w:rPr>
              <w:t>□ PowerPoint</w:t>
            </w:r>
          </w:p>
          <w:p w14:paraId="12DB3048" w14:textId="77777777" w:rsidR="00EC26A5" w:rsidRDefault="00DB5FD0">
            <w:pPr>
              <w:pStyle w:val="BodyA"/>
            </w:pPr>
            <w:r w:rsidRPr="00B01A42">
              <w:rPr>
                <w:highlight w:val="yellow"/>
                <w:lang w:val="en-US"/>
              </w:rPr>
              <w:t>□Video clip</w:t>
            </w:r>
          </w:p>
          <w:p w14:paraId="7DD7FBCB" w14:textId="77777777" w:rsidR="00EC26A5" w:rsidRDefault="00DB5FD0">
            <w:pPr>
              <w:pStyle w:val="BodyA"/>
            </w:pPr>
            <w:r>
              <w:rPr>
                <w:lang w:val="en-US"/>
              </w:rPr>
              <w:t>□ Debates</w:t>
            </w:r>
          </w:p>
          <w:p w14:paraId="61E38772" w14:textId="77777777" w:rsidR="00EC26A5" w:rsidRDefault="00DB5FD0">
            <w:pPr>
              <w:pStyle w:val="BodyA"/>
            </w:pPr>
            <w:r>
              <w:rPr>
                <w:lang w:val="en-US"/>
              </w:rPr>
              <w:t>□ Role playing</w:t>
            </w:r>
          </w:p>
          <w:p w14:paraId="70D0179F" w14:textId="77777777" w:rsidR="00EC26A5" w:rsidRDefault="00DB5FD0">
            <w:pPr>
              <w:pStyle w:val="BodyA"/>
            </w:pPr>
            <w:r>
              <w:rPr>
                <w:lang w:val="en-US"/>
              </w:rPr>
              <w:t>□Brainstorming</w:t>
            </w:r>
          </w:p>
          <w:p w14:paraId="7A272E96" w14:textId="77777777" w:rsidR="00EC26A5" w:rsidRDefault="00DB5FD0">
            <w:pPr>
              <w:pStyle w:val="BodyA"/>
            </w:pPr>
            <w:r>
              <w:rPr>
                <w:lang w:val="en-US"/>
              </w:rPr>
              <w:t>□ Peer partner</w:t>
            </w:r>
          </w:p>
          <w:p w14:paraId="4C332C33" w14:textId="77777777" w:rsidR="00EC26A5" w:rsidRDefault="00DB5FD0">
            <w:pPr>
              <w:pStyle w:val="BodyA"/>
            </w:pPr>
            <w:r w:rsidRPr="00E525A4">
              <w:rPr>
                <w:highlight w:val="yellow"/>
                <w:lang w:val="en-US"/>
              </w:rPr>
              <w:t>□ Learning/analysis</w:t>
            </w:r>
          </w:p>
          <w:p w14:paraId="6233762B" w14:textId="77777777" w:rsidR="00EC26A5" w:rsidRDefault="00DB5FD0">
            <w:pPr>
              <w:pStyle w:val="BodyA"/>
            </w:pPr>
            <w:r w:rsidRPr="00B01A42">
              <w:rPr>
                <w:highlight w:val="yellow"/>
                <w:lang w:val="en-US"/>
              </w:rPr>
              <w:t>□ Discussion</w:t>
            </w:r>
          </w:p>
          <w:p w14:paraId="6B49410F" w14:textId="77777777" w:rsidR="00EC26A5" w:rsidRDefault="00DB5FD0">
            <w:pPr>
              <w:pStyle w:val="BodyA"/>
            </w:pPr>
            <w:r>
              <w:rPr>
                <w:lang w:val="en-US"/>
              </w:rPr>
              <w:t>□ Laboratory groups</w:t>
            </w:r>
          </w:p>
          <w:p w14:paraId="7451DCCC" w14:textId="77777777" w:rsidR="00EC26A5" w:rsidRDefault="00DB5FD0">
            <w:pPr>
              <w:pStyle w:val="BodyA"/>
            </w:pPr>
            <w:r w:rsidRPr="000913E7">
              <w:rPr>
                <w:highlight w:val="yellow"/>
                <w:lang w:val="en-US"/>
              </w:rPr>
              <w:t>□ Cooperative learning</w:t>
            </w:r>
            <w:r>
              <w:rPr>
                <w:lang w:val="en-US"/>
              </w:rPr>
              <w:t xml:space="preserve"> </w:t>
            </w:r>
          </w:p>
          <w:p w14:paraId="03908429" w14:textId="540C059C" w:rsidR="00EC26A5" w:rsidRDefault="00DB5FD0">
            <w:pPr>
              <w:pStyle w:val="BodyA"/>
            </w:pPr>
            <w:r w:rsidRPr="000913E7">
              <w:rPr>
                <w:highlight w:val="yellow"/>
                <w:lang w:val="en-US"/>
              </w:rPr>
              <w:t>□ Groups</w:t>
            </w:r>
            <w:r w:rsidR="00227A85" w:rsidRPr="00227A85">
              <w:rPr>
                <w:highlight w:val="yellow"/>
                <w:lang w:val="en-US"/>
              </w:rPr>
              <w:t>/pairs</w:t>
            </w:r>
          </w:p>
          <w:p w14:paraId="5A2ACAB8" w14:textId="77777777" w:rsidR="00EC26A5" w:rsidRDefault="00DB5FD0">
            <w:pPr>
              <w:pStyle w:val="BodyA"/>
            </w:pPr>
            <w:r>
              <w:rPr>
                <w:lang w:val="en-US"/>
              </w:rPr>
              <w:t>□ Jigsaw</w:t>
            </w:r>
          </w:p>
          <w:p w14:paraId="36AFED08" w14:textId="77777777" w:rsidR="00EC26A5" w:rsidRDefault="00DB5FD0">
            <w:pPr>
              <w:pStyle w:val="BodyA"/>
            </w:pPr>
            <w:r>
              <w:rPr>
                <w:lang w:val="en-US"/>
              </w:rPr>
              <w:t>□ Problem solving</w:t>
            </w:r>
          </w:p>
          <w:p w14:paraId="16250CDF" w14:textId="77777777" w:rsidR="00EC26A5" w:rsidRDefault="00DB5FD0">
            <w:pPr>
              <w:pStyle w:val="BodyA"/>
            </w:pPr>
            <w:r>
              <w:rPr>
                <w:lang w:val="en-US"/>
              </w:rPr>
              <w:t xml:space="preserve">□ Conferencing 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B8CFF" w14:textId="77777777" w:rsidR="00EC26A5" w:rsidRDefault="00DB5FD0">
            <w:pPr>
              <w:pStyle w:val="BodyA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Independent Study</w:t>
            </w:r>
          </w:p>
          <w:p w14:paraId="070CDF24" w14:textId="04E8EE07" w:rsidR="00EC26A5" w:rsidRDefault="00DB5FD0">
            <w:pPr>
              <w:pStyle w:val="BodyA"/>
            </w:pPr>
            <w:r>
              <w:rPr>
                <w:lang w:val="en-US"/>
              </w:rPr>
              <w:t>□</w:t>
            </w:r>
            <w:r w:rsidR="00817E9D">
              <w:rPr>
                <w:lang w:val="en-US"/>
              </w:rPr>
              <w:t xml:space="preserve"> </w:t>
            </w:r>
            <w:r>
              <w:rPr>
                <w:lang w:val="en-US"/>
              </w:rPr>
              <w:t>Essays</w:t>
            </w:r>
          </w:p>
          <w:p w14:paraId="13D92D04" w14:textId="77777777" w:rsidR="00EC26A5" w:rsidRDefault="00DB5FD0">
            <w:pPr>
              <w:pStyle w:val="BodyA"/>
            </w:pPr>
            <w:r>
              <w:rPr>
                <w:lang w:val="en-US"/>
              </w:rPr>
              <w:t xml:space="preserve">□ Computer assisted </w:t>
            </w:r>
          </w:p>
          <w:p w14:paraId="0DA0AA21" w14:textId="77777777" w:rsidR="00EC26A5" w:rsidRDefault="00DB5FD0">
            <w:pPr>
              <w:pStyle w:val="BodyA"/>
            </w:pPr>
            <w:r>
              <w:rPr>
                <w:lang w:val="en-US"/>
              </w:rPr>
              <w:t>□ instruction</w:t>
            </w:r>
          </w:p>
          <w:p w14:paraId="67AB65E3" w14:textId="77777777" w:rsidR="00EC26A5" w:rsidRDefault="00DB5FD0">
            <w:pPr>
              <w:pStyle w:val="BodyA"/>
            </w:pPr>
            <w:r>
              <w:rPr>
                <w:lang w:val="en-US"/>
              </w:rPr>
              <w:t>□ Journals</w:t>
            </w:r>
          </w:p>
          <w:p w14:paraId="3570B49E" w14:textId="77777777" w:rsidR="00EC26A5" w:rsidRDefault="00DB5FD0">
            <w:pPr>
              <w:pStyle w:val="BodyA"/>
            </w:pPr>
            <w:r>
              <w:rPr>
                <w:lang w:val="en-US"/>
              </w:rPr>
              <w:t>□ Learning logs</w:t>
            </w:r>
          </w:p>
          <w:p w14:paraId="3FCDF49B" w14:textId="77777777" w:rsidR="00EC26A5" w:rsidRDefault="00DB5FD0">
            <w:pPr>
              <w:pStyle w:val="BodyA"/>
            </w:pPr>
            <w:r>
              <w:rPr>
                <w:lang w:val="en-US"/>
              </w:rPr>
              <w:t>□ Reports</w:t>
            </w:r>
          </w:p>
          <w:p w14:paraId="5B2DA4AA" w14:textId="77777777" w:rsidR="00EC26A5" w:rsidRDefault="00DB5FD0">
            <w:pPr>
              <w:pStyle w:val="BodyA"/>
            </w:pPr>
            <w:r>
              <w:rPr>
                <w:lang w:val="en-US"/>
              </w:rPr>
              <w:t>□ Learning activity packages</w:t>
            </w:r>
          </w:p>
          <w:p w14:paraId="0112FD1B" w14:textId="77777777" w:rsidR="00EC26A5" w:rsidRDefault="00DB5FD0">
            <w:pPr>
              <w:pStyle w:val="BodyA"/>
            </w:pPr>
            <w:r>
              <w:rPr>
                <w:lang w:val="en-US"/>
              </w:rPr>
              <w:t>□ Correspondence lessons</w:t>
            </w:r>
          </w:p>
          <w:p w14:paraId="5084A523" w14:textId="77777777" w:rsidR="00EC26A5" w:rsidRDefault="00DB5FD0">
            <w:pPr>
              <w:pStyle w:val="BodyA"/>
            </w:pPr>
            <w:r>
              <w:rPr>
                <w:lang w:val="en-US"/>
              </w:rPr>
              <w:t>□ Learning contracts</w:t>
            </w:r>
          </w:p>
          <w:p w14:paraId="0BC00FA1" w14:textId="77777777" w:rsidR="00EC26A5" w:rsidRPr="00096242" w:rsidRDefault="00DB5FD0">
            <w:pPr>
              <w:pStyle w:val="BodyA"/>
            </w:pPr>
            <w:r w:rsidRPr="00096242">
              <w:rPr>
                <w:lang w:val="en-US"/>
              </w:rPr>
              <w:t>□ Homework</w:t>
            </w:r>
          </w:p>
          <w:p w14:paraId="62243F3F" w14:textId="77777777" w:rsidR="00EC26A5" w:rsidRPr="00227A85" w:rsidRDefault="00DB5FD0">
            <w:pPr>
              <w:pStyle w:val="BodyA"/>
            </w:pPr>
            <w:r w:rsidRPr="00227A85">
              <w:rPr>
                <w:lang w:val="en-US"/>
              </w:rPr>
              <w:t>□ Research projects</w:t>
            </w:r>
          </w:p>
          <w:p w14:paraId="239B30BA" w14:textId="77777777" w:rsidR="00EC26A5" w:rsidRDefault="00DB5FD0">
            <w:pPr>
              <w:pStyle w:val="BodyA"/>
            </w:pPr>
            <w:r w:rsidRPr="00096242">
              <w:rPr>
                <w:lang w:val="en-US"/>
              </w:rPr>
              <w:t>□ Assigned questions</w:t>
            </w:r>
          </w:p>
          <w:p w14:paraId="13A90512" w14:textId="77777777" w:rsidR="00EC26A5" w:rsidRDefault="00DB5FD0">
            <w:pPr>
              <w:pStyle w:val="BodyA"/>
            </w:pPr>
            <w:r>
              <w:rPr>
                <w:lang w:val="en-US"/>
              </w:rPr>
              <w:t>□ Learning centers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4518A" w14:textId="77777777" w:rsidR="00EC26A5" w:rsidRDefault="00DB5FD0">
            <w:pPr>
              <w:pStyle w:val="BodyA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Experiential Learning</w:t>
            </w:r>
          </w:p>
          <w:p w14:paraId="3028F858" w14:textId="77777777" w:rsidR="00EC26A5" w:rsidRDefault="00DB5FD0">
            <w:pPr>
              <w:pStyle w:val="BodyA"/>
            </w:pPr>
            <w:r>
              <w:rPr>
                <w:lang w:val="en-US"/>
              </w:rPr>
              <w:t xml:space="preserve">□ Field trips </w:t>
            </w:r>
          </w:p>
          <w:p w14:paraId="2ECC2050" w14:textId="77777777" w:rsidR="00EC26A5" w:rsidRDefault="00DB5FD0">
            <w:pPr>
              <w:pStyle w:val="BodyA"/>
            </w:pPr>
            <w:r>
              <w:rPr>
                <w:lang w:val="en-US"/>
              </w:rPr>
              <w:t xml:space="preserve">□ Conducting </w:t>
            </w:r>
          </w:p>
          <w:p w14:paraId="68005675" w14:textId="77777777" w:rsidR="00EC26A5" w:rsidRDefault="00DB5FD0">
            <w:pPr>
              <w:pStyle w:val="BodyA"/>
            </w:pPr>
            <w:r>
              <w:rPr>
                <w:lang w:val="en-US"/>
              </w:rPr>
              <w:t>□ Experiments</w:t>
            </w:r>
          </w:p>
          <w:p w14:paraId="7001A596" w14:textId="77777777" w:rsidR="00EC26A5" w:rsidRDefault="00DB5FD0">
            <w:pPr>
              <w:pStyle w:val="BodyA"/>
            </w:pPr>
            <w:r>
              <w:rPr>
                <w:lang w:val="en-US"/>
              </w:rPr>
              <w:t>□ Simulations</w:t>
            </w:r>
          </w:p>
          <w:p w14:paraId="0A3A5897" w14:textId="77777777" w:rsidR="00EC26A5" w:rsidRDefault="00DB5FD0">
            <w:pPr>
              <w:pStyle w:val="BodyA"/>
            </w:pPr>
            <w:r>
              <w:rPr>
                <w:lang w:val="en-US"/>
              </w:rPr>
              <w:t>□ Games</w:t>
            </w:r>
          </w:p>
          <w:p w14:paraId="7B655E50" w14:textId="77777777" w:rsidR="00EC26A5" w:rsidRDefault="00DB5FD0">
            <w:pPr>
              <w:pStyle w:val="BodyA"/>
            </w:pPr>
            <w:r>
              <w:rPr>
                <w:lang w:val="en-US"/>
              </w:rPr>
              <w:t>□ Story telling</w:t>
            </w:r>
          </w:p>
          <w:p w14:paraId="7AE00B82" w14:textId="77777777" w:rsidR="00EC26A5" w:rsidRDefault="00DB5FD0">
            <w:pPr>
              <w:pStyle w:val="BodyA"/>
            </w:pPr>
            <w:r>
              <w:rPr>
                <w:lang w:val="en-US"/>
              </w:rPr>
              <w:t>□ Focused imaging</w:t>
            </w:r>
          </w:p>
          <w:p w14:paraId="00268286" w14:textId="77777777" w:rsidR="00EC26A5" w:rsidRDefault="00DB5FD0">
            <w:pPr>
              <w:pStyle w:val="BodyA"/>
            </w:pPr>
            <w:r>
              <w:rPr>
                <w:lang w:val="en-US"/>
              </w:rPr>
              <w:t>□ Field observations</w:t>
            </w:r>
          </w:p>
          <w:p w14:paraId="606A11BD" w14:textId="77777777" w:rsidR="00EC26A5" w:rsidRDefault="00DB5FD0">
            <w:pPr>
              <w:pStyle w:val="BodyA"/>
            </w:pPr>
            <w:r>
              <w:rPr>
                <w:lang w:val="en-US"/>
              </w:rPr>
              <w:t>□ Role-playing</w:t>
            </w:r>
          </w:p>
          <w:p w14:paraId="60376F4E" w14:textId="77777777" w:rsidR="00EC26A5" w:rsidRDefault="00DB5FD0">
            <w:pPr>
              <w:pStyle w:val="BodyA"/>
            </w:pPr>
            <w:r>
              <w:rPr>
                <w:lang w:val="en-US"/>
              </w:rPr>
              <w:t>□ Model building</w:t>
            </w:r>
          </w:p>
          <w:p w14:paraId="49B5DDED" w14:textId="77777777" w:rsidR="00EC26A5" w:rsidRDefault="00DB5FD0">
            <w:pPr>
              <w:pStyle w:val="BodyA"/>
            </w:pPr>
            <w:r>
              <w:rPr>
                <w:lang w:val="en-US"/>
              </w:rPr>
              <w:t>□ Surveys</w:t>
            </w:r>
          </w:p>
          <w:p w14:paraId="610F97B9" w14:textId="77777777" w:rsidR="00EC26A5" w:rsidRDefault="00DB5FD0">
            <w:pPr>
              <w:pStyle w:val="BodyA"/>
            </w:pPr>
            <w:r>
              <w:rPr>
                <w:lang w:val="en-US"/>
              </w:rPr>
              <w:t>□ Case studies</w:t>
            </w:r>
          </w:p>
        </w:tc>
      </w:tr>
    </w:tbl>
    <w:p w14:paraId="6497D781" w14:textId="77777777" w:rsidR="00EC26A5" w:rsidRDefault="00EC26A5">
      <w:pPr>
        <w:pStyle w:val="BodyA"/>
        <w:ind w:left="216" w:hanging="216"/>
        <w:jc w:val="center"/>
      </w:pPr>
    </w:p>
    <w:sectPr w:rsidR="00EC26A5">
      <w:pgSz w:w="11900" w:h="16840"/>
      <w:pgMar w:top="720" w:right="0" w:bottom="720" w:left="720" w:header="284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5D714" w14:textId="77777777" w:rsidR="005370F0" w:rsidRDefault="005370F0">
      <w:r>
        <w:separator/>
      </w:r>
    </w:p>
  </w:endnote>
  <w:endnote w:type="continuationSeparator" w:id="0">
    <w:p w14:paraId="45CDBD6E" w14:textId="77777777" w:rsidR="005370F0" w:rsidRDefault="0053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7F21D" w14:textId="77777777" w:rsidR="00EC26A5" w:rsidRDefault="00DB5FD0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>
      <w:t>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8AD8F" w14:textId="77777777" w:rsidR="00EC26A5" w:rsidRDefault="00EC26A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07238" w14:textId="77777777" w:rsidR="005370F0" w:rsidRDefault="005370F0">
      <w:r>
        <w:separator/>
      </w:r>
    </w:p>
  </w:footnote>
  <w:footnote w:type="continuationSeparator" w:id="0">
    <w:p w14:paraId="4A34C5C8" w14:textId="77777777" w:rsidR="005370F0" w:rsidRDefault="00537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36881" w14:textId="77777777" w:rsidR="00EC26A5" w:rsidRDefault="00EC26A5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8BEEC" w14:textId="77777777" w:rsidR="00EC26A5" w:rsidRDefault="00EC26A5">
    <w:pPr>
      <w:pStyle w:val="Header"/>
    </w:pPr>
  </w:p>
  <w:p w14:paraId="6FD13FD2" w14:textId="77777777" w:rsidR="00EC26A5" w:rsidRDefault="00DB5FD0">
    <w:pPr>
      <w:pStyle w:val="BodyA"/>
      <w:jc w:val="center"/>
    </w:pPr>
    <w:r>
      <w:rPr>
        <w:noProof/>
      </w:rPr>
      <w:drawing>
        <wp:inline distT="0" distB="0" distL="0" distR="0" wp14:anchorId="2717003D" wp14:editId="3870DB29">
          <wp:extent cx="2225040" cy="985520"/>
          <wp:effectExtent l="0" t="0" r="0" b="0"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5040" cy="9855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</w:p>
  <w:p w14:paraId="498A3E32" w14:textId="77777777" w:rsidR="00EC26A5" w:rsidRDefault="00DB5FD0">
    <w:pPr>
      <w:pStyle w:val="BodyA"/>
      <w:jc w:val="center"/>
    </w:pPr>
    <w:r>
      <w:rPr>
        <w:b/>
        <w:bCs/>
        <w:sz w:val="40"/>
        <w:szCs w:val="40"/>
        <w:lang w:val="en-US"/>
      </w:rPr>
      <w:t>Daily Lesson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15D"/>
    <w:multiLevelType w:val="hybridMultilevel"/>
    <w:tmpl w:val="14266F10"/>
    <w:lvl w:ilvl="0" w:tplc="4ABA37A4">
      <w:numFmt w:val="bullet"/>
      <w:lvlText w:val="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B39DF"/>
    <w:multiLevelType w:val="hybridMultilevel"/>
    <w:tmpl w:val="B3FC55C2"/>
    <w:lvl w:ilvl="0" w:tplc="5ADAE0E2">
      <w:start w:val="1"/>
      <w:numFmt w:val="bullet"/>
      <w:lvlText w:val="-"/>
      <w:lvlJc w:val="left"/>
      <w:pPr>
        <w:ind w:left="166" w:hanging="16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A8719C">
      <w:start w:val="1"/>
      <w:numFmt w:val="bullet"/>
      <w:lvlText w:val="-"/>
      <w:lvlJc w:val="left"/>
      <w:pPr>
        <w:ind w:left="766" w:hanging="16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74AFEC">
      <w:start w:val="1"/>
      <w:numFmt w:val="bullet"/>
      <w:lvlText w:val="-"/>
      <w:lvlJc w:val="left"/>
      <w:pPr>
        <w:ind w:left="1366" w:hanging="16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5AE83E">
      <w:start w:val="1"/>
      <w:numFmt w:val="bullet"/>
      <w:lvlText w:val="-"/>
      <w:lvlJc w:val="left"/>
      <w:pPr>
        <w:ind w:left="1966" w:hanging="16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16342C">
      <w:start w:val="1"/>
      <w:numFmt w:val="bullet"/>
      <w:lvlText w:val="-"/>
      <w:lvlJc w:val="left"/>
      <w:pPr>
        <w:ind w:left="2566" w:hanging="16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64AA84">
      <w:start w:val="1"/>
      <w:numFmt w:val="bullet"/>
      <w:lvlText w:val="-"/>
      <w:lvlJc w:val="left"/>
      <w:pPr>
        <w:ind w:left="3166" w:hanging="16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B4C7BE">
      <w:start w:val="1"/>
      <w:numFmt w:val="bullet"/>
      <w:lvlText w:val="-"/>
      <w:lvlJc w:val="left"/>
      <w:pPr>
        <w:ind w:left="3766" w:hanging="16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025304">
      <w:start w:val="1"/>
      <w:numFmt w:val="bullet"/>
      <w:lvlText w:val="-"/>
      <w:lvlJc w:val="left"/>
      <w:pPr>
        <w:ind w:left="4366" w:hanging="16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E6CF3E">
      <w:start w:val="1"/>
      <w:numFmt w:val="bullet"/>
      <w:lvlText w:val="-"/>
      <w:lvlJc w:val="left"/>
      <w:pPr>
        <w:ind w:left="4966" w:hanging="16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E742FE2"/>
    <w:multiLevelType w:val="hybridMultilevel"/>
    <w:tmpl w:val="399A596E"/>
    <w:lvl w:ilvl="0" w:tplc="4190A17C">
      <w:start w:val="1"/>
      <w:numFmt w:val="bullet"/>
      <w:lvlText w:val="-"/>
      <w:lvlJc w:val="left"/>
      <w:pPr>
        <w:ind w:left="1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8ECB34">
      <w:start w:val="1"/>
      <w:numFmt w:val="bullet"/>
      <w:lvlText w:val="-"/>
      <w:lvlJc w:val="left"/>
      <w:pPr>
        <w:ind w:left="7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36E6D6">
      <w:start w:val="1"/>
      <w:numFmt w:val="bullet"/>
      <w:lvlText w:val="-"/>
      <w:lvlJc w:val="left"/>
      <w:pPr>
        <w:ind w:left="13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BEBEA0">
      <w:start w:val="1"/>
      <w:numFmt w:val="bullet"/>
      <w:lvlText w:val="-"/>
      <w:lvlJc w:val="left"/>
      <w:pPr>
        <w:ind w:left="19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A6E312">
      <w:start w:val="1"/>
      <w:numFmt w:val="bullet"/>
      <w:lvlText w:val="-"/>
      <w:lvlJc w:val="left"/>
      <w:pPr>
        <w:ind w:left="25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C29A56">
      <w:start w:val="1"/>
      <w:numFmt w:val="bullet"/>
      <w:lvlText w:val="-"/>
      <w:lvlJc w:val="left"/>
      <w:pPr>
        <w:ind w:left="31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184A44">
      <w:start w:val="1"/>
      <w:numFmt w:val="bullet"/>
      <w:lvlText w:val="-"/>
      <w:lvlJc w:val="left"/>
      <w:pPr>
        <w:ind w:left="37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B8988C">
      <w:start w:val="1"/>
      <w:numFmt w:val="bullet"/>
      <w:lvlText w:val="-"/>
      <w:lvlJc w:val="left"/>
      <w:pPr>
        <w:ind w:left="43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F28798">
      <w:start w:val="1"/>
      <w:numFmt w:val="bullet"/>
      <w:lvlText w:val="-"/>
      <w:lvlJc w:val="left"/>
      <w:pPr>
        <w:ind w:left="49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0B11165"/>
    <w:multiLevelType w:val="hybridMultilevel"/>
    <w:tmpl w:val="26307F04"/>
    <w:lvl w:ilvl="0" w:tplc="1D0005D6">
      <w:start w:val="1"/>
      <w:numFmt w:val="bullet"/>
      <w:lvlText w:val="-"/>
      <w:lvlJc w:val="left"/>
      <w:pPr>
        <w:ind w:left="1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1E8DA6">
      <w:start w:val="1"/>
      <w:numFmt w:val="bullet"/>
      <w:lvlText w:val="-"/>
      <w:lvlJc w:val="left"/>
      <w:pPr>
        <w:ind w:left="7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BC95E2">
      <w:start w:val="1"/>
      <w:numFmt w:val="bullet"/>
      <w:lvlText w:val="-"/>
      <w:lvlJc w:val="left"/>
      <w:pPr>
        <w:ind w:left="13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DEDD7C">
      <w:start w:val="1"/>
      <w:numFmt w:val="bullet"/>
      <w:lvlText w:val="-"/>
      <w:lvlJc w:val="left"/>
      <w:pPr>
        <w:ind w:left="19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20C5B4">
      <w:start w:val="1"/>
      <w:numFmt w:val="bullet"/>
      <w:lvlText w:val="-"/>
      <w:lvlJc w:val="left"/>
      <w:pPr>
        <w:ind w:left="25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44C914">
      <w:start w:val="1"/>
      <w:numFmt w:val="bullet"/>
      <w:lvlText w:val="-"/>
      <w:lvlJc w:val="left"/>
      <w:pPr>
        <w:ind w:left="31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1E585E">
      <w:start w:val="1"/>
      <w:numFmt w:val="bullet"/>
      <w:lvlText w:val="-"/>
      <w:lvlJc w:val="left"/>
      <w:pPr>
        <w:ind w:left="37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2CD178">
      <w:start w:val="1"/>
      <w:numFmt w:val="bullet"/>
      <w:lvlText w:val="-"/>
      <w:lvlJc w:val="left"/>
      <w:pPr>
        <w:ind w:left="43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686A8A">
      <w:start w:val="1"/>
      <w:numFmt w:val="bullet"/>
      <w:lvlText w:val="-"/>
      <w:lvlJc w:val="left"/>
      <w:pPr>
        <w:ind w:left="49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1F63E19"/>
    <w:multiLevelType w:val="hybridMultilevel"/>
    <w:tmpl w:val="313C2F8C"/>
    <w:lvl w:ilvl="0" w:tplc="9DCE5B36">
      <w:start w:val="1"/>
      <w:numFmt w:val="bullet"/>
      <w:lvlText w:val="□"/>
      <w:lvlJc w:val="left"/>
      <w:pPr>
        <w:ind w:left="1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04A9DC">
      <w:start w:val="1"/>
      <w:numFmt w:val="bullet"/>
      <w:lvlText w:val="□"/>
      <w:lvlJc w:val="left"/>
      <w:pPr>
        <w:ind w:left="7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1C3278">
      <w:start w:val="1"/>
      <w:numFmt w:val="bullet"/>
      <w:lvlText w:val="□"/>
      <w:lvlJc w:val="left"/>
      <w:pPr>
        <w:ind w:left="13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0C9390">
      <w:start w:val="1"/>
      <w:numFmt w:val="bullet"/>
      <w:lvlText w:val="□"/>
      <w:lvlJc w:val="left"/>
      <w:pPr>
        <w:ind w:left="19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18E716">
      <w:start w:val="1"/>
      <w:numFmt w:val="bullet"/>
      <w:lvlText w:val="□"/>
      <w:lvlJc w:val="left"/>
      <w:pPr>
        <w:ind w:left="25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66088E">
      <w:start w:val="1"/>
      <w:numFmt w:val="bullet"/>
      <w:lvlText w:val="□"/>
      <w:lvlJc w:val="left"/>
      <w:pPr>
        <w:ind w:left="31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1AAA24">
      <w:start w:val="1"/>
      <w:numFmt w:val="bullet"/>
      <w:lvlText w:val="□"/>
      <w:lvlJc w:val="left"/>
      <w:pPr>
        <w:ind w:left="37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147904">
      <w:start w:val="1"/>
      <w:numFmt w:val="bullet"/>
      <w:lvlText w:val="□"/>
      <w:lvlJc w:val="left"/>
      <w:pPr>
        <w:ind w:left="43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FEECC0">
      <w:start w:val="1"/>
      <w:numFmt w:val="bullet"/>
      <w:lvlText w:val="□"/>
      <w:lvlJc w:val="left"/>
      <w:pPr>
        <w:ind w:left="49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5754EFB"/>
    <w:multiLevelType w:val="hybridMultilevel"/>
    <w:tmpl w:val="51049C62"/>
    <w:lvl w:ilvl="0" w:tplc="07AA466C">
      <w:start w:val="1"/>
      <w:numFmt w:val="bullet"/>
      <w:lvlText w:val="□"/>
      <w:lvlJc w:val="left"/>
      <w:pPr>
        <w:ind w:left="1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E413E6">
      <w:start w:val="1"/>
      <w:numFmt w:val="bullet"/>
      <w:lvlText w:val="□"/>
      <w:lvlJc w:val="left"/>
      <w:pPr>
        <w:ind w:left="7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A68776">
      <w:start w:val="1"/>
      <w:numFmt w:val="bullet"/>
      <w:lvlText w:val="□"/>
      <w:lvlJc w:val="left"/>
      <w:pPr>
        <w:ind w:left="13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FE3BBE">
      <w:start w:val="1"/>
      <w:numFmt w:val="bullet"/>
      <w:lvlText w:val="□"/>
      <w:lvlJc w:val="left"/>
      <w:pPr>
        <w:ind w:left="19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AE55F6">
      <w:start w:val="1"/>
      <w:numFmt w:val="bullet"/>
      <w:lvlText w:val="□"/>
      <w:lvlJc w:val="left"/>
      <w:pPr>
        <w:ind w:left="25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460FDC">
      <w:start w:val="1"/>
      <w:numFmt w:val="bullet"/>
      <w:lvlText w:val="□"/>
      <w:lvlJc w:val="left"/>
      <w:pPr>
        <w:ind w:left="31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7AF46E">
      <w:start w:val="1"/>
      <w:numFmt w:val="bullet"/>
      <w:lvlText w:val="□"/>
      <w:lvlJc w:val="left"/>
      <w:pPr>
        <w:ind w:left="37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E280AA">
      <w:start w:val="1"/>
      <w:numFmt w:val="bullet"/>
      <w:lvlText w:val="□"/>
      <w:lvlJc w:val="left"/>
      <w:pPr>
        <w:ind w:left="43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D6FD20">
      <w:start w:val="1"/>
      <w:numFmt w:val="bullet"/>
      <w:lvlText w:val="□"/>
      <w:lvlJc w:val="left"/>
      <w:pPr>
        <w:ind w:left="49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D7D6AA7"/>
    <w:multiLevelType w:val="hybridMultilevel"/>
    <w:tmpl w:val="8D0A3744"/>
    <w:lvl w:ilvl="0" w:tplc="B55637CC">
      <w:start w:val="1"/>
      <w:numFmt w:val="bullet"/>
      <w:lvlText w:val="-"/>
      <w:lvlJc w:val="left"/>
      <w:pPr>
        <w:ind w:left="1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B0DE98">
      <w:start w:val="1"/>
      <w:numFmt w:val="bullet"/>
      <w:lvlText w:val="-"/>
      <w:lvlJc w:val="left"/>
      <w:pPr>
        <w:ind w:left="7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A4F01C">
      <w:start w:val="1"/>
      <w:numFmt w:val="bullet"/>
      <w:lvlText w:val="-"/>
      <w:lvlJc w:val="left"/>
      <w:pPr>
        <w:ind w:left="13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3694B2">
      <w:start w:val="1"/>
      <w:numFmt w:val="bullet"/>
      <w:lvlText w:val="-"/>
      <w:lvlJc w:val="left"/>
      <w:pPr>
        <w:ind w:left="19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20ACBE">
      <w:start w:val="1"/>
      <w:numFmt w:val="bullet"/>
      <w:lvlText w:val="-"/>
      <w:lvlJc w:val="left"/>
      <w:pPr>
        <w:ind w:left="25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627204">
      <w:start w:val="1"/>
      <w:numFmt w:val="bullet"/>
      <w:lvlText w:val="-"/>
      <w:lvlJc w:val="left"/>
      <w:pPr>
        <w:ind w:left="31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929634">
      <w:start w:val="1"/>
      <w:numFmt w:val="bullet"/>
      <w:lvlText w:val="-"/>
      <w:lvlJc w:val="left"/>
      <w:pPr>
        <w:ind w:left="37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6EC9E2">
      <w:start w:val="1"/>
      <w:numFmt w:val="bullet"/>
      <w:lvlText w:val="-"/>
      <w:lvlJc w:val="left"/>
      <w:pPr>
        <w:ind w:left="43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924AF4">
      <w:start w:val="1"/>
      <w:numFmt w:val="bullet"/>
      <w:lvlText w:val="-"/>
      <w:lvlJc w:val="left"/>
      <w:pPr>
        <w:ind w:left="49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E184692"/>
    <w:multiLevelType w:val="hybridMultilevel"/>
    <w:tmpl w:val="47748FB0"/>
    <w:lvl w:ilvl="0" w:tplc="E356E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9AFD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F44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34A7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202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EEB4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9E3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4A46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BA7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0A460DF"/>
    <w:multiLevelType w:val="hybridMultilevel"/>
    <w:tmpl w:val="1408BE0C"/>
    <w:lvl w:ilvl="0" w:tplc="4EEE83CC">
      <w:start w:val="1"/>
      <w:numFmt w:val="bullet"/>
      <w:lvlText w:val="-"/>
      <w:lvlJc w:val="left"/>
      <w:pPr>
        <w:ind w:left="1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12C948">
      <w:start w:val="1"/>
      <w:numFmt w:val="bullet"/>
      <w:lvlText w:val="-"/>
      <w:lvlJc w:val="left"/>
      <w:pPr>
        <w:ind w:left="7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8AE7BC">
      <w:start w:val="1"/>
      <w:numFmt w:val="bullet"/>
      <w:lvlText w:val="-"/>
      <w:lvlJc w:val="left"/>
      <w:pPr>
        <w:ind w:left="13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BC4D16">
      <w:start w:val="1"/>
      <w:numFmt w:val="bullet"/>
      <w:lvlText w:val="-"/>
      <w:lvlJc w:val="left"/>
      <w:pPr>
        <w:ind w:left="19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280F20">
      <w:start w:val="1"/>
      <w:numFmt w:val="bullet"/>
      <w:lvlText w:val="-"/>
      <w:lvlJc w:val="left"/>
      <w:pPr>
        <w:ind w:left="25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BC8992">
      <w:start w:val="1"/>
      <w:numFmt w:val="bullet"/>
      <w:lvlText w:val="-"/>
      <w:lvlJc w:val="left"/>
      <w:pPr>
        <w:ind w:left="31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EE42F4">
      <w:start w:val="1"/>
      <w:numFmt w:val="bullet"/>
      <w:lvlText w:val="-"/>
      <w:lvlJc w:val="left"/>
      <w:pPr>
        <w:ind w:left="37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2C8C82">
      <w:start w:val="1"/>
      <w:numFmt w:val="bullet"/>
      <w:lvlText w:val="-"/>
      <w:lvlJc w:val="left"/>
      <w:pPr>
        <w:ind w:left="43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D686FE">
      <w:start w:val="1"/>
      <w:numFmt w:val="bullet"/>
      <w:lvlText w:val="-"/>
      <w:lvlJc w:val="left"/>
      <w:pPr>
        <w:ind w:left="49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1B31526"/>
    <w:multiLevelType w:val="hybridMultilevel"/>
    <w:tmpl w:val="32740A82"/>
    <w:lvl w:ilvl="0" w:tplc="5DC6F1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E6E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2466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4888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9244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048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5EC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8E23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289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C8B0693"/>
    <w:multiLevelType w:val="hybridMultilevel"/>
    <w:tmpl w:val="E9ECA0A4"/>
    <w:lvl w:ilvl="0" w:tplc="EB4092C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9227F"/>
    <w:multiLevelType w:val="hybridMultilevel"/>
    <w:tmpl w:val="37FC3554"/>
    <w:lvl w:ilvl="0" w:tplc="30D0F2B6">
      <w:start w:val="1"/>
      <w:numFmt w:val="bullet"/>
      <w:lvlText w:val="-"/>
      <w:lvlJc w:val="left"/>
      <w:pPr>
        <w:ind w:left="1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184778">
      <w:start w:val="1"/>
      <w:numFmt w:val="bullet"/>
      <w:lvlText w:val="-"/>
      <w:lvlJc w:val="left"/>
      <w:pPr>
        <w:ind w:left="7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1C1320">
      <w:start w:val="1"/>
      <w:numFmt w:val="bullet"/>
      <w:lvlText w:val="-"/>
      <w:lvlJc w:val="left"/>
      <w:pPr>
        <w:ind w:left="13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EC11F4">
      <w:start w:val="1"/>
      <w:numFmt w:val="bullet"/>
      <w:lvlText w:val="-"/>
      <w:lvlJc w:val="left"/>
      <w:pPr>
        <w:ind w:left="19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406EEC">
      <w:start w:val="1"/>
      <w:numFmt w:val="bullet"/>
      <w:lvlText w:val="-"/>
      <w:lvlJc w:val="left"/>
      <w:pPr>
        <w:ind w:left="25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165002">
      <w:start w:val="1"/>
      <w:numFmt w:val="bullet"/>
      <w:lvlText w:val="-"/>
      <w:lvlJc w:val="left"/>
      <w:pPr>
        <w:ind w:left="31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D6261E">
      <w:start w:val="1"/>
      <w:numFmt w:val="bullet"/>
      <w:lvlText w:val="-"/>
      <w:lvlJc w:val="left"/>
      <w:pPr>
        <w:ind w:left="37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9A1B36">
      <w:start w:val="1"/>
      <w:numFmt w:val="bullet"/>
      <w:lvlText w:val="-"/>
      <w:lvlJc w:val="left"/>
      <w:pPr>
        <w:ind w:left="43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C48768">
      <w:start w:val="1"/>
      <w:numFmt w:val="bullet"/>
      <w:lvlText w:val="-"/>
      <w:lvlJc w:val="left"/>
      <w:pPr>
        <w:ind w:left="49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A5F0044"/>
    <w:multiLevelType w:val="hybridMultilevel"/>
    <w:tmpl w:val="9A0C469E"/>
    <w:lvl w:ilvl="0" w:tplc="735880C2">
      <w:start w:val="1"/>
      <w:numFmt w:val="bullet"/>
      <w:lvlText w:val="□"/>
      <w:lvlJc w:val="left"/>
      <w:pPr>
        <w:ind w:left="1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78799A">
      <w:start w:val="1"/>
      <w:numFmt w:val="bullet"/>
      <w:lvlText w:val="□"/>
      <w:lvlJc w:val="left"/>
      <w:pPr>
        <w:ind w:left="7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52E6F6">
      <w:start w:val="1"/>
      <w:numFmt w:val="bullet"/>
      <w:lvlText w:val="□"/>
      <w:lvlJc w:val="left"/>
      <w:pPr>
        <w:ind w:left="13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52AA58">
      <w:start w:val="1"/>
      <w:numFmt w:val="bullet"/>
      <w:lvlText w:val="□"/>
      <w:lvlJc w:val="left"/>
      <w:pPr>
        <w:ind w:left="19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DAB10E">
      <w:start w:val="1"/>
      <w:numFmt w:val="bullet"/>
      <w:lvlText w:val="□"/>
      <w:lvlJc w:val="left"/>
      <w:pPr>
        <w:ind w:left="25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8A78BC">
      <w:start w:val="1"/>
      <w:numFmt w:val="bullet"/>
      <w:lvlText w:val="□"/>
      <w:lvlJc w:val="left"/>
      <w:pPr>
        <w:ind w:left="31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5C2278">
      <w:start w:val="1"/>
      <w:numFmt w:val="bullet"/>
      <w:lvlText w:val="□"/>
      <w:lvlJc w:val="left"/>
      <w:pPr>
        <w:ind w:left="37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A0A0D0">
      <w:start w:val="1"/>
      <w:numFmt w:val="bullet"/>
      <w:lvlText w:val="□"/>
      <w:lvlJc w:val="left"/>
      <w:pPr>
        <w:ind w:left="43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D697F8">
      <w:start w:val="1"/>
      <w:numFmt w:val="bullet"/>
      <w:lvlText w:val="□"/>
      <w:lvlJc w:val="left"/>
      <w:pPr>
        <w:ind w:left="49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D6D3137"/>
    <w:multiLevelType w:val="hybridMultilevel"/>
    <w:tmpl w:val="9F96E13A"/>
    <w:lvl w:ilvl="0" w:tplc="066A8A8A">
      <w:start w:val="1"/>
      <w:numFmt w:val="bullet"/>
      <w:lvlText w:val="-"/>
      <w:lvlJc w:val="left"/>
      <w:pPr>
        <w:ind w:left="1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D239E4">
      <w:start w:val="1"/>
      <w:numFmt w:val="bullet"/>
      <w:lvlText w:val="-"/>
      <w:lvlJc w:val="left"/>
      <w:pPr>
        <w:ind w:left="7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10DD88">
      <w:start w:val="1"/>
      <w:numFmt w:val="bullet"/>
      <w:lvlText w:val="-"/>
      <w:lvlJc w:val="left"/>
      <w:pPr>
        <w:ind w:left="13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38C822">
      <w:start w:val="1"/>
      <w:numFmt w:val="bullet"/>
      <w:lvlText w:val="-"/>
      <w:lvlJc w:val="left"/>
      <w:pPr>
        <w:ind w:left="19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9063A6">
      <w:start w:val="1"/>
      <w:numFmt w:val="bullet"/>
      <w:lvlText w:val="-"/>
      <w:lvlJc w:val="left"/>
      <w:pPr>
        <w:ind w:left="25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28E374">
      <w:start w:val="1"/>
      <w:numFmt w:val="bullet"/>
      <w:lvlText w:val="-"/>
      <w:lvlJc w:val="left"/>
      <w:pPr>
        <w:ind w:left="31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9E33EA">
      <w:start w:val="1"/>
      <w:numFmt w:val="bullet"/>
      <w:lvlText w:val="-"/>
      <w:lvlJc w:val="left"/>
      <w:pPr>
        <w:ind w:left="37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EEC834">
      <w:start w:val="1"/>
      <w:numFmt w:val="bullet"/>
      <w:lvlText w:val="-"/>
      <w:lvlJc w:val="left"/>
      <w:pPr>
        <w:ind w:left="43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167F04">
      <w:start w:val="1"/>
      <w:numFmt w:val="bullet"/>
      <w:lvlText w:val="-"/>
      <w:lvlJc w:val="left"/>
      <w:pPr>
        <w:ind w:left="49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25E6556"/>
    <w:multiLevelType w:val="hybridMultilevel"/>
    <w:tmpl w:val="C726B146"/>
    <w:lvl w:ilvl="0" w:tplc="7758F4C0">
      <w:start w:val="1"/>
      <w:numFmt w:val="bullet"/>
      <w:lvlText w:val="□"/>
      <w:lvlJc w:val="left"/>
      <w:pPr>
        <w:ind w:left="1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E84460">
      <w:start w:val="1"/>
      <w:numFmt w:val="bullet"/>
      <w:lvlText w:val="□"/>
      <w:lvlJc w:val="left"/>
      <w:pPr>
        <w:ind w:left="7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C8B836">
      <w:start w:val="1"/>
      <w:numFmt w:val="bullet"/>
      <w:lvlText w:val="□"/>
      <w:lvlJc w:val="left"/>
      <w:pPr>
        <w:ind w:left="13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C0EAB2">
      <w:start w:val="1"/>
      <w:numFmt w:val="bullet"/>
      <w:lvlText w:val="□"/>
      <w:lvlJc w:val="left"/>
      <w:pPr>
        <w:ind w:left="19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96B79A">
      <w:start w:val="1"/>
      <w:numFmt w:val="bullet"/>
      <w:lvlText w:val="□"/>
      <w:lvlJc w:val="left"/>
      <w:pPr>
        <w:ind w:left="25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260CB0">
      <w:start w:val="1"/>
      <w:numFmt w:val="bullet"/>
      <w:lvlText w:val="□"/>
      <w:lvlJc w:val="left"/>
      <w:pPr>
        <w:ind w:left="31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B69166">
      <w:start w:val="1"/>
      <w:numFmt w:val="bullet"/>
      <w:lvlText w:val="□"/>
      <w:lvlJc w:val="left"/>
      <w:pPr>
        <w:ind w:left="37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0A7880">
      <w:start w:val="1"/>
      <w:numFmt w:val="bullet"/>
      <w:lvlText w:val="□"/>
      <w:lvlJc w:val="left"/>
      <w:pPr>
        <w:ind w:left="43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B0BCCA">
      <w:start w:val="1"/>
      <w:numFmt w:val="bullet"/>
      <w:lvlText w:val="□"/>
      <w:lvlJc w:val="left"/>
      <w:pPr>
        <w:ind w:left="49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AFD7785"/>
    <w:multiLevelType w:val="hybridMultilevel"/>
    <w:tmpl w:val="DD0C93B0"/>
    <w:lvl w:ilvl="0" w:tplc="6A1890BC">
      <w:start w:val="1"/>
      <w:numFmt w:val="bullet"/>
      <w:lvlText w:val="-"/>
      <w:lvlJc w:val="left"/>
      <w:pPr>
        <w:ind w:left="1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9A43FE">
      <w:start w:val="1"/>
      <w:numFmt w:val="bullet"/>
      <w:lvlText w:val="-"/>
      <w:lvlJc w:val="left"/>
      <w:pPr>
        <w:ind w:left="7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629C06">
      <w:start w:val="1"/>
      <w:numFmt w:val="bullet"/>
      <w:lvlText w:val="-"/>
      <w:lvlJc w:val="left"/>
      <w:pPr>
        <w:ind w:left="13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AC3608">
      <w:start w:val="1"/>
      <w:numFmt w:val="bullet"/>
      <w:lvlText w:val="-"/>
      <w:lvlJc w:val="left"/>
      <w:pPr>
        <w:ind w:left="19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22F3DC">
      <w:start w:val="1"/>
      <w:numFmt w:val="bullet"/>
      <w:lvlText w:val="-"/>
      <w:lvlJc w:val="left"/>
      <w:pPr>
        <w:ind w:left="25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9C550E">
      <w:start w:val="1"/>
      <w:numFmt w:val="bullet"/>
      <w:lvlText w:val="-"/>
      <w:lvlJc w:val="left"/>
      <w:pPr>
        <w:ind w:left="31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981344">
      <w:start w:val="1"/>
      <w:numFmt w:val="bullet"/>
      <w:lvlText w:val="-"/>
      <w:lvlJc w:val="left"/>
      <w:pPr>
        <w:ind w:left="37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C61C6C">
      <w:start w:val="1"/>
      <w:numFmt w:val="bullet"/>
      <w:lvlText w:val="-"/>
      <w:lvlJc w:val="left"/>
      <w:pPr>
        <w:ind w:left="43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E8A6E4">
      <w:start w:val="1"/>
      <w:numFmt w:val="bullet"/>
      <w:lvlText w:val="-"/>
      <w:lvlJc w:val="left"/>
      <w:pPr>
        <w:ind w:left="49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7543687B"/>
    <w:multiLevelType w:val="hybridMultilevel"/>
    <w:tmpl w:val="27589D1E"/>
    <w:lvl w:ilvl="0" w:tplc="0DDABD54">
      <w:start w:val="1"/>
      <w:numFmt w:val="bullet"/>
      <w:lvlText w:val="-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22"/>
        </w:tabs>
        <w:ind w:left="1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3CF05E">
      <w:start w:val="1"/>
      <w:numFmt w:val="bullet"/>
      <w:lvlText w:val="-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22"/>
        </w:tabs>
        <w:ind w:left="7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B42456">
      <w:start w:val="1"/>
      <w:numFmt w:val="bullet"/>
      <w:lvlText w:val="-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22"/>
        </w:tabs>
        <w:ind w:left="13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76C8F6">
      <w:start w:val="1"/>
      <w:numFmt w:val="bullet"/>
      <w:lvlText w:val="-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22"/>
        </w:tabs>
        <w:ind w:left="19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86DC28">
      <w:start w:val="1"/>
      <w:numFmt w:val="bullet"/>
      <w:lvlText w:val="-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22"/>
        </w:tabs>
        <w:ind w:left="25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D6D04E">
      <w:start w:val="1"/>
      <w:numFmt w:val="bullet"/>
      <w:lvlText w:val="-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22"/>
        </w:tabs>
        <w:ind w:left="31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DECDF4">
      <w:start w:val="1"/>
      <w:numFmt w:val="bullet"/>
      <w:lvlText w:val="-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22"/>
        </w:tabs>
        <w:ind w:left="37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8A7C04">
      <w:start w:val="1"/>
      <w:numFmt w:val="bullet"/>
      <w:lvlText w:val="-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22"/>
        </w:tabs>
        <w:ind w:left="43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4444D4">
      <w:start w:val="1"/>
      <w:numFmt w:val="bullet"/>
      <w:lvlText w:val="-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22"/>
        </w:tabs>
        <w:ind w:left="49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C8D7F09"/>
    <w:multiLevelType w:val="hybridMultilevel"/>
    <w:tmpl w:val="933A9AA2"/>
    <w:lvl w:ilvl="0" w:tplc="CB448366">
      <w:start w:val="1"/>
      <w:numFmt w:val="bullet"/>
      <w:lvlText w:val="-"/>
      <w:lvlJc w:val="left"/>
      <w:pPr>
        <w:ind w:left="1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5C9B18">
      <w:start w:val="1"/>
      <w:numFmt w:val="bullet"/>
      <w:lvlText w:val="-"/>
      <w:lvlJc w:val="left"/>
      <w:pPr>
        <w:ind w:left="7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34A89C">
      <w:start w:val="1"/>
      <w:numFmt w:val="bullet"/>
      <w:lvlText w:val="-"/>
      <w:lvlJc w:val="left"/>
      <w:pPr>
        <w:ind w:left="13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F4E524">
      <w:start w:val="1"/>
      <w:numFmt w:val="bullet"/>
      <w:lvlText w:val="-"/>
      <w:lvlJc w:val="left"/>
      <w:pPr>
        <w:ind w:left="19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32820E">
      <w:start w:val="1"/>
      <w:numFmt w:val="bullet"/>
      <w:lvlText w:val="-"/>
      <w:lvlJc w:val="left"/>
      <w:pPr>
        <w:ind w:left="25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EEC582">
      <w:start w:val="1"/>
      <w:numFmt w:val="bullet"/>
      <w:lvlText w:val="-"/>
      <w:lvlJc w:val="left"/>
      <w:pPr>
        <w:ind w:left="31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C83454">
      <w:start w:val="1"/>
      <w:numFmt w:val="bullet"/>
      <w:lvlText w:val="-"/>
      <w:lvlJc w:val="left"/>
      <w:pPr>
        <w:ind w:left="37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38C1C8">
      <w:start w:val="1"/>
      <w:numFmt w:val="bullet"/>
      <w:lvlText w:val="-"/>
      <w:lvlJc w:val="left"/>
      <w:pPr>
        <w:ind w:left="43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064354">
      <w:start w:val="1"/>
      <w:numFmt w:val="bullet"/>
      <w:lvlText w:val="-"/>
      <w:lvlJc w:val="left"/>
      <w:pPr>
        <w:ind w:left="49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7F510CB5"/>
    <w:multiLevelType w:val="hybridMultilevel"/>
    <w:tmpl w:val="6630A57A"/>
    <w:lvl w:ilvl="0" w:tplc="B2A60E86">
      <w:start w:val="1"/>
      <w:numFmt w:val="bullet"/>
      <w:lvlText w:val="-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22"/>
        </w:tabs>
        <w:ind w:left="1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AE1954">
      <w:start w:val="1"/>
      <w:numFmt w:val="bullet"/>
      <w:lvlText w:val="-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22"/>
        </w:tabs>
        <w:ind w:left="7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027944">
      <w:start w:val="1"/>
      <w:numFmt w:val="bullet"/>
      <w:lvlText w:val="-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22"/>
        </w:tabs>
        <w:ind w:left="13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4CE8B0">
      <w:start w:val="1"/>
      <w:numFmt w:val="bullet"/>
      <w:lvlText w:val="-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22"/>
        </w:tabs>
        <w:ind w:left="19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F4A068">
      <w:start w:val="1"/>
      <w:numFmt w:val="bullet"/>
      <w:lvlText w:val="-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22"/>
        </w:tabs>
        <w:ind w:left="25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AA4F66">
      <w:start w:val="1"/>
      <w:numFmt w:val="bullet"/>
      <w:lvlText w:val="-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22"/>
        </w:tabs>
        <w:ind w:left="31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F4BC88">
      <w:start w:val="1"/>
      <w:numFmt w:val="bullet"/>
      <w:lvlText w:val="-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22"/>
        </w:tabs>
        <w:ind w:left="37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BA7E90">
      <w:start w:val="1"/>
      <w:numFmt w:val="bullet"/>
      <w:lvlText w:val="-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22"/>
        </w:tabs>
        <w:ind w:left="43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A4A200">
      <w:start w:val="1"/>
      <w:numFmt w:val="bullet"/>
      <w:lvlText w:val="-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22"/>
        </w:tabs>
        <w:ind w:left="49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68144539">
    <w:abstractNumId w:val="16"/>
  </w:num>
  <w:num w:numId="2" w16cid:durableId="463230120">
    <w:abstractNumId w:val="18"/>
  </w:num>
  <w:num w:numId="3" w16cid:durableId="1927420746">
    <w:abstractNumId w:val="14"/>
  </w:num>
  <w:num w:numId="4" w16cid:durableId="1063329942">
    <w:abstractNumId w:val="1"/>
  </w:num>
  <w:num w:numId="5" w16cid:durableId="2009596574">
    <w:abstractNumId w:val="2"/>
  </w:num>
  <w:num w:numId="6" w16cid:durableId="1183124867">
    <w:abstractNumId w:val="11"/>
  </w:num>
  <w:num w:numId="7" w16cid:durableId="952443186">
    <w:abstractNumId w:val="11"/>
    <w:lvlOverride w:ilvl="0">
      <w:lvl w:ilvl="0" w:tplc="30D0F2B6">
        <w:start w:val="1"/>
        <w:numFmt w:val="bullet"/>
        <w:lvlText w:val="-"/>
        <w:lvlJc w:val="left"/>
        <w:pPr>
          <w:ind w:left="166" w:hanging="16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A184778">
        <w:start w:val="1"/>
        <w:numFmt w:val="bullet"/>
        <w:lvlText w:val="-"/>
        <w:lvlJc w:val="left"/>
        <w:pPr>
          <w:ind w:left="766" w:hanging="16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E1C1320">
        <w:start w:val="1"/>
        <w:numFmt w:val="bullet"/>
        <w:lvlText w:val="-"/>
        <w:lvlJc w:val="left"/>
        <w:pPr>
          <w:ind w:left="1366" w:hanging="16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0EC11F4">
        <w:start w:val="1"/>
        <w:numFmt w:val="bullet"/>
        <w:lvlText w:val="-"/>
        <w:lvlJc w:val="left"/>
        <w:pPr>
          <w:ind w:left="1966" w:hanging="16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3406EEC">
        <w:start w:val="1"/>
        <w:numFmt w:val="bullet"/>
        <w:lvlText w:val="-"/>
        <w:lvlJc w:val="left"/>
        <w:pPr>
          <w:ind w:left="2566" w:hanging="16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5165002">
        <w:start w:val="1"/>
        <w:numFmt w:val="bullet"/>
        <w:lvlText w:val="-"/>
        <w:lvlJc w:val="left"/>
        <w:pPr>
          <w:ind w:left="3166" w:hanging="16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2D6261E">
        <w:start w:val="1"/>
        <w:numFmt w:val="bullet"/>
        <w:lvlText w:val="-"/>
        <w:lvlJc w:val="left"/>
        <w:pPr>
          <w:ind w:left="3766" w:hanging="16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89A1B36">
        <w:start w:val="1"/>
        <w:numFmt w:val="bullet"/>
        <w:lvlText w:val="-"/>
        <w:lvlJc w:val="left"/>
        <w:pPr>
          <w:ind w:left="4366" w:hanging="16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CC48768">
        <w:start w:val="1"/>
        <w:numFmt w:val="bullet"/>
        <w:lvlText w:val="-"/>
        <w:lvlJc w:val="left"/>
        <w:pPr>
          <w:ind w:left="4966" w:hanging="16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1011175651">
    <w:abstractNumId w:val="6"/>
  </w:num>
  <w:num w:numId="9" w16cid:durableId="1755392568">
    <w:abstractNumId w:val="17"/>
  </w:num>
  <w:num w:numId="10" w16cid:durableId="759520961">
    <w:abstractNumId w:val="17"/>
    <w:lvlOverride w:ilvl="0">
      <w:lvl w:ilvl="0" w:tplc="CB448366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15C9B18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534A89C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3F4E524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532820E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BEEC582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EC83454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B38C1C8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C064354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1289894840">
    <w:abstractNumId w:val="13"/>
  </w:num>
  <w:num w:numId="12" w16cid:durableId="889413527">
    <w:abstractNumId w:val="8"/>
  </w:num>
  <w:num w:numId="13" w16cid:durableId="619343235">
    <w:abstractNumId w:val="3"/>
  </w:num>
  <w:num w:numId="14" w16cid:durableId="1332103733">
    <w:abstractNumId w:val="15"/>
  </w:num>
  <w:num w:numId="15" w16cid:durableId="1207255351">
    <w:abstractNumId w:val="4"/>
  </w:num>
  <w:num w:numId="16" w16cid:durableId="404687517">
    <w:abstractNumId w:val="5"/>
  </w:num>
  <w:num w:numId="17" w16cid:durableId="2083520823">
    <w:abstractNumId w:val="12"/>
  </w:num>
  <w:num w:numId="18" w16cid:durableId="1841701310">
    <w:abstractNumId w:val="10"/>
  </w:num>
  <w:num w:numId="19" w16cid:durableId="1166357125">
    <w:abstractNumId w:val="7"/>
  </w:num>
  <w:num w:numId="20" w16cid:durableId="76639012">
    <w:abstractNumId w:val="0"/>
  </w:num>
  <w:num w:numId="21" w16cid:durableId="14391765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6A5"/>
    <w:rsid w:val="000303D2"/>
    <w:rsid w:val="000913E7"/>
    <w:rsid w:val="00096242"/>
    <w:rsid w:val="000D02C6"/>
    <w:rsid w:val="000D27B1"/>
    <w:rsid w:val="001513FD"/>
    <w:rsid w:val="00225093"/>
    <w:rsid w:val="00227A85"/>
    <w:rsid w:val="002E3C1D"/>
    <w:rsid w:val="002F62DD"/>
    <w:rsid w:val="00305916"/>
    <w:rsid w:val="003455A5"/>
    <w:rsid w:val="00372844"/>
    <w:rsid w:val="003E2546"/>
    <w:rsid w:val="00412903"/>
    <w:rsid w:val="00425AAE"/>
    <w:rsid w:val="004443B1"/>
    <w:rsid w:val="00523867"/>
    <w:rsid w:val="00531897"/>
    <w:rsid w:val="005370F0"/>
    <w:rsid w:val="005638F2"/>
    <w:rsid w:val="00583725"/>
    <w:rsid w:val="00584459"/>
    <w:rsid w:val="005954F7"/>
    <w:rsid w:val="00601149"/>
    <w:rsid w:val="00604A78"/>
    <w:rsid w:val="00673680"/>
    <w:rsid w:val="006A7F80"/>
    <w:rsid w:val="006C3F19"/>
    <w:rsid w:val="006C66DF"/>
    <w:rsid w:val="006E1CF3"/>
    <w:rsid w:val="006E5BB3"/>
    <w:rsid w:val="00794067"/>
    <w:rsid w:val="007B6DE8"/>
    <w:rsid w:val="007C4334"/>
    <w:rsid w:val="00817E9D"/>
    <w:rsid w:val="00843B41"/>
    <w:rsid w:val="008A56B1"/>
    <w:rsid w:val="009343B3"/>
    <w:rsid w:val="00964153"/>
    <w:rsid w:val="0096721A"/>
    <w:rsid w:val="009B6EA5"/>
    <w:rsid w:val="009C7EAF"/>
    <w:rsid w:val="00A10273"/>
    <w:rsid w:val="00A12AAA"/>
    <w:rsid w:val="00A9420A"/>
    <w:rsid w:val="00AE270D"/>
    <w:rsid w:val="00B01A42"/>
    <w:rsid w:val="00B7645D"/>
    <w:rsid w:val="00BC281F"/>
    <w:rsid w:val="00BD2261"/>
    <w:rsid w:val="00BE0C3C"/>
    <w:rsid w:val="00C2744C"/>
    <w:rsid w:val="00C34F31"/>
    <w:rsid w:val="00CD1217"/>
    <w:rsid w:val="00D81D05"/>
    <w:rsid w:val="00DB5FD0"/>
    <w:rsid w:val="00DF62D7"/>
    <w:rsid w:val="00E525A4"/>
    <w:rsid w:val="00EB1C01"/>
    <w:rsid w:val="00EC26A5"/>
    <w:rsid w:val="00F473E4"/>
    <w:rsid w:val="00F5149E"/>
    <w:rsid w:val="00FC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BA3B7"/>
  <w15:docId w15:val="{895E9D0B-24C9-41DC-B432-91FA946C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EB1C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widowControl w:val="0"/>
      <w:tabs>
        <w:tab w:val="center" w:pos="4680"/>
        <w:tab w:val="right" w:pos="9360"/>
      </w:tabs>
      <w:jc w:val="both"/>
    </w:pPr>
    <w:rPr>
      <w:rFonts w:cs="Arial Unicode MS"/>
      <w:color w:val="000000"/>
      <w:kern w:val="2"/>
      <w:sz w:val="21"/>
      <w:szCs w:val="21"/>
      <w:u w:color="000000"/>
      <w:lang w:val="en-US"/>
    </w:rPr>
  </w:style>
  <w:style w:type="paragraph" w:styleId="Header">
    <w:name w:val="header"/>
    <w:pPr>
      <w:widowControl w:val="0"/>
      <w:tabs>
        <w:tab w:val="center" w:pos="4680"/>
        <w:tab w:val="right" w:pos="9360"/>
      </w:tabs>
      <w:jc w:val="both"/>
    </w:pPr>
    <w:rPr>
      <w:rFonts w:cs="Arial Unicode MS"/>
      <w:color w:val="000000"/>
      <w:kern w:val="2"/>
      <w:sz w:val="21"/>
      <w:szCs w:val="21"/>
      <w:u w:color="000000"/>
      <w:lang w:val="en-US"/>
    </w:rPr>
  </w:style>
  <w:style w:type="paragraph" w:customStyle="1" w:styleId="BodyA">
    <w:name w:val="Body A"/>
    <w:pPr>
      <w:widowControl w:val="0"/>
      <w:jc w:val="both"/>
    </w:pPr>
    <w:rPr>
      <w:rFonts w:cs="Arial Unicode MS"/>
      <w:color w:val="000000"/>
      <w:kern w:val="2"/>
      <w:sz w:val="21"/>
      <w:szCs w:val="21"/>
      <w:u w:color="000000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customStyle="1" w:styleId="BodyB">
    <w:name w:val="Body B"/>
    <w:rPr>
      <w:rFonts w:eastAsia="Times New Roman"/>
      <w:color w:val="000000"/>
      <w:sz w:val="24"/>
      <w:szCs w:val="24"/>
      <w:u w:color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0D27B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D27B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D2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Strong">
    <w:name w:val="Strong"/>
    <w:basedOn w:val="DefaultParagraphFont"/>
    <w:uiPriority w:val="22"/>
    <w:qFormat/>
    <w:rsid w:val="0022509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B1C01"/>
    <w:rPr>
      <w:rFonts w:eastAsia="Times New Roman"/>
      <w:b/>
      <w:bCs/>
      <w:sz w:val="36"/>
      <w:szCs w:val="36"/>
      <w:bdr w:val="none" w:sz="0" w:space="0" w:color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486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4557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Julie Bamford</cp:lastModifiedBy>
  <cp:revision>5</cp:revision>
  <dcterms:created xsi:type="dcterms:W3CDTF">2024-01-04T01:22:00Z</dcterms:created>
  <dcterms:modified xsi:type="dcterms:W3CDTF">2024-01-04T02:39:00Z</dcterms:modified>
</cp:coreProperties>
</file>