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96"/>
        <w:gridCol w:w="1769"/>
        <w:gridCol w:w="1980"/>
        <w:gridCol w:w="1800"/>
        <w:gridCol w:w="1800"/>
      </w:tblGrid>
      <w:tr w:rsidR="001A2197" w14:paraId="38977D9B" w14:textId="77777777" w:rsidTr="001A2197">
        <w:tc>
          <w:tcPr>
            <w:tcW w:w="2096" w:type="dxa"/>
          </w:tcPr>
          <w:p w14:paraId="35BF2E7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Achievement Categories</w:t>
            </w:r>
          </w:p>
        </w:tc>
        <w:tc>
          <w:tcPr>
            <w:tcW w:w="1769" w:type="dxa"/>
          </w:tcPr>
          <w:p w14:paraId="0265D22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</w:t>
            </w:r>
          </w:p>
          <w:p w14:paraId="173B52D2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50-59%</w:t>
            </w:r>
          </w:p>
        </w:tc>
        <w:tc>
          <w:tcPr>
            <w:tcW w:w="1980" w:type="dxa"/>
          </w:tcPr>
          <w:p w14:paraId="59E50E6B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2</w:t>
            </w:r>
          </w:p>
          <w:p w14:paraId="4366FE5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60-69%</w:t>
            </w:r>
          </w:p>
        </w:tc>
        <w:tc>
          <w:tcPr>
            <w:tcW w:w="1800" w:type="dxa"/>
          </w:tcPr>
          <w:p w14:paraId="6137C61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3</w:t>
            </w:r>
          </w:p>
          <w:p w14:paraId="33B7379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1800" w:type="dxa"/>
          </w:tcPr>
          <w:p w14:paraId="16DBC65D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4</w:t>
            </w:r>
          </w:p>
          <w:p w14:paraId="0855ADF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80-100%</w:t>
            </w:r>
          </w:p>
        </w:tc>
      </w:tr>
      <w:tr w:rsidR="001A2197" w14:paraId="1599D5F0" w14:textId="77777777" w:rsidTr="001A2197">
        <w:tc>
          <w:tcPr>
            <w:tcW w:w="2096" w:type="dxa"/>
          </w:tcPr>
          <w:p w14:paraId="20C343DB" w14:textId="068C7542" w:rsidR="001A2197" w:rsidRPr="001A2197" w:rsidRDefault="001A2197" w:rsidP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Knowledge  /</w:t>
            </w:r>
            <w:proofErr w:type="gramEnd"/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  <w:p w14:paraId="1CC133FF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8AC376B" w14:textId="79401B8D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-My content is accurate and the information is valid. </w:t>
            </w:r>
          </w:p>
          <w:p w14:paraId="3E7DB57F" w14:textId="3BAC44C8" w:rsidR="003A3B36" w:rsidRDefault="003A3B36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582411B9" w14:textId="1629CA77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7AC8BD32" w14:textId="1EBFDBA4" w:rsidR="001A2197" w:rsidRPr="00603193" w:rsidRDefault="006F0EB6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limited understanding with limited information that is generally </w:t>
            </w:r>
            <w:r w:rsidR="008069B4">
              <w:rPr>
                <w:rFonts w:ascii="Times New Roman" w:hAnsi="Times New Roman" w:cs="Times New Roman"/>
                <w:szCs w:val="20"/>
              </w:rPr>
              <w:t>comprehensible</w:t>
            </w:r>
            <w:r w:rsidR="00320EAE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20F22F3" w14:textId="53F0A668" w:rsidR="001A2197" w:rsidRPr="00603193" w:rsidRDefault="006F0EB6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some understanding with some accurate information that is generally readable and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 c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omprehensible. </w:t>
            </w:r>
          </w:p>
        </w:tc>
        <w:tc>
          <w:tcPr>
            <w:tcW w:w="1800" w:type="dxa"/>
          </w:tcPr>
          <w:p w14:paraId="19BC7A74" w14:textId="1ED6D9EF" w:rsidR="001A2197" w:rsidRPr="00603193" w:rsidRDefault="006F0EB6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considerable understanding with accurate information that is easy to read and comprehend. </w:t>
            </w:r>
          </w:p>
        </w:tc>
        <w:tc>
          <w:tcPr>
            <w:tcW w:w="1800" w:type="dxa"/>
          </w:tcPr>
          <w:p w14:paraId="6EB27421" w14:textId="150F00F4" w:rsidR="001A2197" w:rsidRPr="00603193" w:rsidRDefault="006F0EB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an exemplary understanding with accurate information that is easy to read and comprehend. </w:t>
            </w:r>
          </w:p>
        </w:tc>
      </w:tr>
      <w:tr w:rsidR="001A2197" w14:paraId="010196EA" w14:textId="77777777" w:rsidTr="001A2197">
        <w:tc>
          <w:tcPr>
            <w:tcW w:w="2096" w:type="dxa"/>
          </w:tcPr>
          <w:p w14:paraId="49B11CBF" w14:textId="1824C9F1" w:rsidR="001A2197" w:rsidRPr="001A2197" w:rsidRDefault="001A219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A219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Thinking/Inquiry /10</w:t>
            </w:r>
          </w:p>
          <w:p w14:paraId="02183256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AA8ACF2" w14:textId="53A9FB29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 demonstrate a clear </w:t>
            </w:r>
            <w:r w:rsidR="004629C3">
              <w:rPr>
                <w:rFonts w:ascii="Times New Roman" w:hAnsi="Times New Roman" w:cs="Times New Roman"/>
                <w:sz w:val="24"/>
              </w:rPr>
              <w:t xml:space="preserve">thought process </w:t>
            </w:r>
            <w:r w:rsidR="006F0EB6">
              <w:rPr>
                <w:rFonts w:ascii="Times New Roman" w:hAnsi="Times New Roman" w:cs="Times New Roman"/>
                <w:sz w:val="24"/>
              </w:rPr>
              <w:t xml:space="preserve">of what is needed for chemical waste management </w:t>
            </w:r>
          </w:p>
        </w:tc>
        <w:tc>
          <w:tcPr>
            <w:tcW w:w="1769" w:type="dxa"/>
          </w:tcPr>
          <w:p w14:paraId="23FF866C" w14:textId="0788C8AB" w:rsidR="001A2197" w:rsidRPr="00603193" w:rsidRDefault="006F0EB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demonstrates an understanding </w:t>
            </w:r>
            <w:r w:rsidR="00603193" w:rsidRPr="00603193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CD4B427" w14:textId="0E8C8614" w:rsidR="001A2197" w:rsidRPr="00603193" w:rsidRDefault="006F0EB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with some effectiveness. </w:t>
            </w:r>
          </w:p>
        </w:tc>
        <w:tc>
          <w:tcPr>
            <w:tcW w:w="1800" w:type="dxa"/>
          </w:tcPr>
          <w:p w14:paraId="27100A9F" w14:textId="5BB55F92" w:rsidR="001A2197" w:rsidRPr="00603193" w:rsidRDefault="006F0EB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with a considerable degree of effectiveness.</w:t>
            </w:r>
          </w:p>
        </w:tc>
        <w:tc>
          <w:tcPr>
            <w:tcW w:w="1800" w:type="dxa"/>
          </w:tcPr>
          <w:p w14:paraId="2D74300F" w14:textId="3C70A92C" w:rsidR="001A2197" w:rsidRPr="00603193" w:rsidRDefault="006F0EB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with a high degree of effectiveness. </w:t>
            </w:r>
          </w:p>
        </w:tc>
      </w:tr>
      <w:tr w:rsidR="001A2197" w14:paraId="6074044C" w14:textId="77777777" w:rsidTr="001A2197">
        <w:tc>
          <w:tcPr>
            <w:tcW w:w="2096" w:type="dxa"/>
          </w:tcPr>
          <w:p w14:paraId="35073705" w14:textId="4848A6BC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03193">
              <w:rPr>
                <w:rFonts w:ascii="Times New Roman" w:hAnsi="Times New Roman" w:cs="Times New Roman"/>
                <w:b/>
                <w:bCs/>
                <w:szCs w:val="20"/>
              </w:rPr>
              <w:t>Communication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Cs w:val="20"/>
              </w:rPr>
              <w:t xml:space="preserve"> /10</w:t>
            </w:r>
          </w:p>
          <w:p w14:paraId="0FD9A2F4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0E380AE1" w14:textId="1F92429B" w:rsidR="00D35263" w:rsidRDefault="0060319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35263">
              <w:rPr>
                <w:rFonts w:ascii="Times New Roman" w:hAnsi="Times New Roman" w:cs="Times New Roman"/>
                <w:sz w:val="24"/>
              </w:rPr>
              <w:t>M</w:t>
            </w:r>
            <w:r w:rsidR="00893E0E">
              <w:rPr>
                <w:rFonts w:ascii="Times New Roman" w:hAnsi="Times New Roman" w:cs="Times New Roman"/>
                <w:sz w:val="24"/>
              </w:rPr>
              <w:t>y p</w:t>
            </w:r>
            <w:r w:rsidR="006F0EB6">
              <w:rPr>
                <w:rFonts w:ascii="Times New Roman" w:hAnsi="Times New Roman" w:cs="Times New Roman"/>
                <w:sz w:val="24"/>
              </w:rPr>
              <w:t>lan</w:t>
            </w:r>
            <w:r w:rsidR="00893E0E">
              <w:rPr>
                <w:rFonts w:ascii="Times New Roman" w:hAnsi="Times New Roman" w:cs="Times New Roman"/>
                <w:sz w:val="24"/>
              </w:rPr>
              <w:t xml:space="preserve"> is </w:t>
            </w:r>
            <w:r w:rsidR="008E0364">
              <w:rPr>
                <w:rFonts w:ascii="Times New Roman" w:hAnsi="Times New Roman" w:cs="Times New Roman"/>
                <w:sz w:val="24"/>
              </w:rPr>
              <w:t>easy to</w:t>
            </w:r>
            <w:r w:rsidR="006F0EB6">
              <w:rPr>
                <w:rFonts w:ascii="Times New Roman" w:hAnsi="Times New Roman" w:cs="Times New Roman"/>
                <w:sz w:val="24"/>
              </w:rPr>
              <w:t xml:space="preserve"> read and comprehend. </w:t>
            </w:r>
          </w:p>
          <w:p w14:paraId="4911EB3B" w14:textId="0584C90E" w:rsidR="006F0EB6" w:rsidRDefault="006F0EB6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-My plan has been proof read </w:t>
            </w:r>
          </w:p>
          <w:p w14:paraId="3093B530" w14:textId="122FEF0C" w:rsidR="00603193" w:rsidRPr="00603193" w:rsidRDefault="0060319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6EF13938" w14:textId="130ECB85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limited clarity, many grammatical errors. </w:t>
            </w:r>
          </w:p>
          <w:p w14:paraId="33F023DB" w14:textId="6714C82A" w:rsidR="00603193" w:rsidRPr="00603193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350EC01" w14:textId="54903483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some clarity, some grammatical errors. </w:t>
            </w:r>
          </w:p>
          <w:p w14:paraId="46628D4B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0FF1092B" w14:textId="4AEAC0A0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AE6B1CC" w14:textId="67608D08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considerable degree of clarity, with a few minor grammatical errors. </w:t>
            </w:r>
          </w:p>
          <w:p w14:paraId="3C5EE02A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2D72A342" w14:textId="2AEC9AA2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8237AAF" w14:textId="0C2BE8EC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a high degree of clarity with little to no grammatical errors. </w:t>
            </w:r>
          </w:p>
          <w:p w14:paraId="40AE5DF0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3B2F3990" w14:textId="51F510E4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A2197" w14:paraId="4069EA81" w14:textId="77777777" w:rsidTr="001A2197">
        <w:tc>
          <w:tcPr>
            <w:tcW w:w="2096" w:type="dxa"/>
          </w:tcPr>
          <w:p w14:paraId="5DD5C4A1" w14:textId="029F8D7B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03193">
              <w:rPr>
                <w:rFonts w:ascii="Times New Roman" w:hAnsi="Times New Roman" w:cs="Times New Roman"/>
                <w:b/>
                <w:bCs/>
                <w:sz w:val="24"/>
              </w:rPr>
              <w:t>Application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 xml:space="preserve">  /</w:t>
            </w:r>
            <w:proofErr w:type="gramEnd"/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  <w:p w14:paraId="1D612FF5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34A26D4E" w14:textId="0F1D80FC" w:rsidR="006F0EB6" w:rsidRDefault="00603193" w:rsidP="006F0EB6">
            <w:pPr>
              <w:rPr>
                <w:rFonts w:ascii="Times New Roman" w:hAnsi="Times New Roman" w:cs="Times New Roman"/>
                <w:szCs w:val="20"/>
              </w:rPr>
            </w:pPr>
            <w:r w:rsidRPr="007661AE">
              <w:rPr>
                <w:rFonts w:ascii="Times New Roman" w:hAnsi="Times New Roman" w:cs="Times New Roman"/>
                <w:szCs w:val="20"/>
              </w:rPr>
              <w:t xml:space="preserve">-I </w:t>
            </w:r>
            <w:proofErr w:type="gramStart"/>
            <w:r w:rsidRPr="007661AE">
              <w:rPr>
                <w:rFonts w:ascii="Times New Roman" w:hAnsi="Times New Roman" w:cs="Times New Roman"/>
                <w:szCs w:val="20"/>
              </w:rPr>
              <w:t>am able t</w:t>
            </w:r>
            <w:r w:rsidR="006F0EB6">
              <w:rPr>
                <w:rFonts w:ascii="Times New Roman" w:hAnsi="Times New Roman" w:cs="Times New Roman"/>
                <w:szCs w:val="20"/>
              </w:rPr>
              <w:t>o</w:t>
            </w:r>
            <w:proofErr w:type="gramEnd"/>
            <w:r w:rsidR="006F0EB6">
              <w:rPr>
                <w:rFonts w:ascii="Times New Roman" w:hAnsi="Times New Roman" w:cs="Times New Roman"/>
                <w:szCs w:val="20"/>
              </w:rPr>
              <w:t xml:space="preserve"> use my knowledge of chemistry to create a safe chemical waste management plan </w:t>
            </w:r>
          </w:p>
          <w:p w14:paraId="6CE53957" w14:textId="5221DA67" w:rsidR="004629C3" w:rsidRPr="0019059F" w:rsidRDefault="004629C3" w:rsidP="0019059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69" w:type="dxa"/>
          </w:tcPr>
          <w:p w14:paraId="30D5AB2E" w14:textId="6ABA2AA6" w:rsidR="001A2197" w:rsidRPr="00603193" w:rsidRDefault="004D22E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uses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language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>and</w:t>
            </w:r>
            <w:r w:rsidR="001905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details 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014BED5" w14:textId="77BED76A" w:rsidR="001A2197" w:rsidRPr="00603193" w:rsidRDefault="004D22E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and details 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with some degree of effectiveness. </w:t>
            </w:r>
          </w:p>
        </w:tc>
        <w:tc>
          <w:tcPr>
            <w:tcW w:w="1800" w:type="dxa"/>
          </w:tcPr>
          <w:p w14:paraId="06E9B0EC" w14:textId="15D02B8C" w:rsidR="001A2197" w:rsidRPr="00603193" w:rsidRDefault="004D22E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>and</w:t>
            </w:r>
            <w:r w:rsidR="001905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details </w:t>
            </w:r>
            <w:r w:rsidR="0067004B">
              <w:rPr>
                <w:rFonts w:ascii="Times New Roman" w:hAnsi="Times New Roman" w:cs="Times New Roman"/>
                <w:szCs w:val="20"/>
              </w:rPr>
              <w:t>with a considerable degree of effectiveness.</w:t>
            </w:r>
          </w:p>
        </w:tc>
        <w:tc>
          <w:tcPr>
            <w:tcW w:w="1800" w:type="dxa"/>
          </w:tcPr>
          <w:p w14:paraId="4E350269" w14:textId="113A71D0" w:rsidR="001A2197" w:rsidRPr="00603193" w:rsidRDefault="004D22E7" w:rsidP="009B79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Plan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and details 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with a high degree of effectiveness. </w:t>
            </w:r>
          </w:p>
        </w:tc>
      </w:tr>
    </w:tbl>
    <w:p w14:paraId="3A561FFC" w14:textId="77777777" w:rsidR="00B73BE7" w:rsidRPr="00CA563D" w:rsidRDefault="00B73BE7" w:rsidP="007661AE">
      <w:pPr>
        <w:rPr>
          <w:rFonts w:ascii="Times New Roman" w:hAnsi="Times New Roman" w:cs="Times New Roman"/>
          <w:sz w:val="24"/>
        </w:rPr>
      </w:pPr>
    </w:p>
    <w:sectPr w:rsidR="00B73BE7" w:rsidRPr="00CA563D" w:rsidSect="001A21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B0EB" w14:textId="77777777" w:rsidR="009E3500" w:rsidRDefault="009E3500" w:rsidP="00D65DA9">
      <w:pPr>
        <w:spacing w:after="0" w:line="240" w:lineRule="auto"/>
      </w:pPr>
      <w:r>
        <w:separator/>
      </w:r>
    </w:p>
  </w:endnote>
  <w:endnote w:type="continuationSeparator" w:id="0">
    <w:p w14:paraId="78AB983F" w14:textId="77777777" w:rsidR="009E3500" w:rsidRDefault="009E3500" w:rsidP="00D6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3552" w14:textId="77777777" w:rsidR="007F1106" w:rsidRDefault="007F1106">
    <w:pPr>
      <w:pStyle w:val="Footer"/>
    </w:pPr>
  </w:p>
  <w:p w14:paraId="718E521E" w14:textId="77777777" w:rsidR="007F1106" w:rsidRDefault="007F1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079C" w14:textId="77777777" w:rsidR="009E3500" w:rsidRDefault="009E3500" w:rsidP="00D65DA9">
      <w:pPr>
        <w:spacing w:after="0" w:line="240" w:lineRule="auto"/>
      </w:pPr>
      <w:r>
        <w:separator/>
      </w:r>
    </w:p>
  </w:footnote>
  <w:footnote w:type="continuationSeparator" w:id="0">
    <w:p w14:paraId="403D8C36" w14:textId="77777777" w:rsidR="009E3500" w:rsidRDefault="009E3500" w:rsidP="00D6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DF65" w14:textId="71DBBE17" w:rsidR="00D65DA9" w:rsidRDefault="001A2197" w:rsidP="001E6865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Rubric – </w:t>
    </w:r>
    <w:r w:rsidR="006F0EB6">
      <w:rPr>
        <w:rFonts w:ascii="Times New Roman" w:hAnsi="Times New Roman" w:cs="Times New Roman"/>
        <w:sz w:val="24"/>
      </w:rPr>
      <w:t>Chemical Waste Management Plan</w:t>
    </w:r>
  </w:p>
  <w:p w14:paraId="62A321A6" w14:textId="77777777" w:rsidR="00067817" w:rsidRDefault="00067817" w:rsidP="0006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ABE"/>
    <w:multiLevelType w:val="hybridMultilevel"/>
    <w:tmpl w:val="359E67E0"/>
    <w:lvl w:ilvl="0" w:tplc="ECB43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35D4"/>
    <w:multiLevelType w:val="hybridMultilevel"/>
    <w:tmpl w:val="D4DE06F4"/>
    <w:lvl w:ilvl="0" w:tplc="41AA6464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022F8"/>
    <w:multiLevelType w:val="hybridMultilevel"/>
    <w:tmpl w:val="EBD62460"/>
    <w:lvl w:ilvl="0" w:tplc="8D48951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3F4"/>
    <w:multiLevelType w:val="hybridMultilevel"/>
    <w:tmpl w:val="9CE2FB9C"/>
    <w:lvl w:ilvl="0" w:tplc="12FCD2E8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93261">
    <w:abstractNumId w:val="1"/>
  </w:num>
  <w:num w:numId="2" w16cid:durableId="1202742100">
    <w:abstractNumId w:val="2"/>
  </w:num>
  <w:num w:numId="3" w16cid:durableId="566722552">
    <w:abstractNumId w:val="3"/>
  </w:num>
  <w:num w:numId="4" w16cid:durableId="130091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3D"/>
    <w:rsid w:val="000465C5"/>
    <w:rsid w:val="00067817"/>
    <w:rsid w:val="000B372C"/>
    <w:rsid w:val="00176606"/>
    <w:rsid w:val="0019059F"/>
    <w:rsid w:val="001A2197"/>
    <w:rsid w:val="001E3877"/>
    <w:rsid w:val="001E4F59"/>
    <w:rsid w:val="001E6865"/>
    <w:rsid w:val="002B3204"/>
    <w:rsid w:val="00300DE1"/>
    <w:rsid w:val="00320EAE"/>
    <w:rsid w:val="00332266"/>
    <w:rsid w:val="0037305A"/>
    <w:rsid w:val="003A3B36"/>
    <w:rsid w:val="0043560F"/>
    <w:rsid w:val="00442589"/>
    <w:rsid w:val="004629C3"/>
    <w:rsid w:val="004A13A6"/>
    <w:rsid w:val="004D22E7"/>
    <w:rsid w:val="004E00B1"/>
    <w:rsid w:val="005528C3"/>
    <w:rsid w:val="005D677B"/>
    <w:rsid w:val="005F5F56"/>
    <w:rsid w:val="005F7711"/>
    <w:rsid w:val="00603193"/>
    <w:rsid w:val="006570A7"/>
    <w:rsid w:val="0067004B"/>
    <w:rsid w:val="00696658"/>
    <w:rsid w:val="006F0EB6"/>
    <w:rsid w:val="00744EC5"/>
    <w:rsid w:val="00745875"/>
    <w:rsid w:val="007661AE"/>
    <w:rsid w:val="007F1106"/>
    <w:rsid w:val="008069B4"/>
    <w:rsid w:val="00843DC2"/>
    <w:rsid w:val="00893E0E"/>
    <w:rsid w:val="008E0364"/>
    <w:rsid w:val="008F2360"/>
    <w:rsid w:val="009105DB"/>
    <w:rsid w:val="009454B6"/>
    <w:rsid w:val="00992229"/>
    <w:rsid w:val="009B795F"/>
    <w:rsid w:val="009E3500"/>
    <w:rsid w:val="009F3E35"/>
    <w:rsid w:val="00AF4CDB"/>
    <w:rsid w:val="00B042A3"/>
    <w:rsid w:val="00B4435E"/>
    <w:rsid w:val="00B73BE7"/>
    <w:rsid w:val="00B92180"/>
    <w:rsid w:val="00BD43EA"/>
    <w:rsid w:val="00C65894"/>
    <w:rsid w:val="00CA563D"/>
    <w:rsid w:val="00D04774"/>
    <w:rsid w:val="00D35263"/>
    <w:rsid w:val="00D65DA9"/>
    <w:rsid w:val="00D82DEB"/>
    <w:rsid w:val="00DB63F1"/>
    <w:rsid w:val="00DB6757"/>
    <w:rsid w:val="00E0577F"/>
    <w:rsid w:val="00E11D73"/>
    <w:rsid w:val="00E4468A"/>
    <w:rsid w:val="00E536C4"/>
    <w:rsid w:val="00E5545B"/>
    <w:rsid w:val="00E76C97"/>
    <w:rsid w:val="00ED29C1"/>
    <w:rsid w:val="00EE0DF0"/>
    <w:rsid w:val="00F10E27"/>
    <w:rsid w:val="00F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AD6"/>
  <w15:chartTrackingRefBased/>
  <w15:docId w15:val="{A879DD12-A82C-4744-B763-921AFD4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A9"/>
  </w:style>
  <w:style w:type="paragraph" w:styleId="Footer">
    <w:name w:val="footer"/>
    <w:basedOn w:val="Normal"/>
    <w:link w:val="Foot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4</cp:revision>
  <cp:lastPrinted>2021-09-17T23:47:00Z</cp:lastPrinted>
  <dcterms:created xsi:type="dcterms:W3CDTF">2023-03-10T01:51:00Z</dcterms:created>
  <dcterms:modified xsi:type="dcterms:W3CDTF">2023-03-10T01:56:00Z</dcterms:modified>
</cp:coreProperties>
</file>