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6E45" w14:textId="6C294A5E" w:rsidR="32875808" w:rsidRDefault="32875808" w:rsidP="4B9C50AA">
      <w:pPr>
        <w:pStyle w:val="NoSpacing"/>
        <w:jc w:val="center"/>
      </w:pPr>
      <w:r>
        <w:rPr>
          <w:noProof/>
        </w:rPr>
        <w:drawing>
          <wp:inline distT="0" distB="0" distL="0" distR="0" wp14:anchorId="47ACD853" wp14:editId="04FA8252">
            <wp:extent cx="3429000" cy="1714500"/>
            <wp:effectExtent l="0" t="0" r="0" b="0"/>
            <wp:docPr id="1702836249" name="Picture 170283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14500"/>
                    </a:xfrm>
                    <a:prstGeom prst="rect">
                      <a:avLst/>
                    </a:prstGeom>
                  </pic:spPr>
                </pic:pic>
              </a:graphicData>
            </a:graphic>
          </wp:inline>
        </w:drawing>
      </w:r>
    </w:p>
    <w:p w14:paraId="2512E2D8" w14:textId="413BE9B8" w:rsidR="009F5FA5" w:rsidRPr="009F5FA5" w:rsidRDefault="39E26EF9" w:rsidP="4B9C50AA">
      <w:pPr>
        <w:jc w:val="center"/>
        <w:rPr>
          <w:rFonts w:ascii="Candara" w:hAnsi="Candara"/>
          <w:b/>
          <w:bCs/>
          <w:sz w:val="32"/>
          <w:szCs w:val="32"/>
          <w:lang w:val="en-CA"/>
        </w:rPr>
      </w:pPr>
      <w:r w:rsidRPr="5976505F">
        <w:rPr>
          <w:rFonts w:ascii="Candara" w:hAnsi="Candara"/>
          <w:b/>
          <w:bCs/>
          <w:sz w:val="32"/>
          <w:szCs w:val="32"/>
          <w:lang w:val="en-CA"/>
        </w:rPr>
        <w:t xml:space="preserve">HSB4U: </w:t>
      </w:r>
      <w:r w:rsidR="009F5FA5" w:rsidRPr="5976505F">
        <w:rPr>
          <w:rFonts w:ascii="Candara" w:hAnsi="Candara"/>
          <w:b/>
          <w:bCs/>
          <w:sz w:val="32"/>
          <w:szCs w:val="32"/>
          <w:lang w:val="en-CA"/>
        </w:rPr>
        <w:t>Social Change Research Assignment</w:t>
      </w:r>
    </w:p>
    <w:p w14:paraId="73C6CA47" w14:textId="02F0AB1F" w:rsidR="00C16D6E" w:rsidRPr="00732916" w:rsidRDefault="00C16D6E">
      <w:pPr>
        <w:rPr>
          <w:sz w:val="24"/>
          <w:szCs w:val="24"/>
          <w:lang w:val="en-CA"/>
        </w:rPr>
      </w:pPr>
      <w:r w:rsidRPr="00732916">
        <w:rPr>
          <w:sz w:val="24"/>
          <w:szCs w:val="24"/>
          <w:lang w:val="en-CA"/>
        </w:rPr>
        <w:t xml:space="preserve">Your task is to research how a specific society </w:t>
      </w:r>
      <w:r w:rsidR="25AE967C" w:rsidRPr="00732916">
        <w:rPr>
          <w:sz w:val="24"/>
          <w:szCs w:val="24"/>
          <w:lang w:val="en-CA"/>
        </w:rPr>
        <w:t>has</w:t>
      </w:r>
      <w:r w:rsidRPr="00732916">
        <w:rPr>
          <w:sz w:val="24"/>
          <w:szCs w:val="24"/>
          <w:lang w:val="en-CA"/>
        </w:rPr>
        <w:t xml:space="preserve"> changed and to write a </w:t>
      </w:r>
      <w:proofErr w:type="gramStart"/>
      <w:r w:rsidRPr="00732916">
        <w:rPr>
          <w:sz w:val="24"/>
          <w:szCs w:val="24"/>
          <w:lang w:val="en-CA"/>
        </w:rPr>
        <w:t>3-4 page</w:t>
      </w:r>
      <w:proofErr w:type="gramEnd"/>
      <w:r w:rsidRPr="00732916">
        <w:rPr>
          <w:sz w:val="24"/>
          <w:szCs w:val="24"/>
          <w:lang w:val="en-CA"/>
        </w:rPr>
        <w:t xml:space="preserve"> APA research paper about your chosen topic. Topics include: </w:t>
      </w:r>
    </w:p>
    <w:p w14:paraId="0309001A" w14:textId="77777777" w:rsidR="0083111A" w:rsidRPr="00732916" w:rsidRDefault="00622295" w:rsidP="00C16D6E">
      <w:pPr>
        <w:pStyle w:val="ListParagraph"/>
        <w:numPr>
          <w:ilvl w:val="0"/>
          <w:numId w:val="5"/>
        </w:numPr>
        <w:rPr>
          <w:sz w:val="24"/>
          <w:szCs w:val="24"/>
          <w:lang w:val="en-CA"/>
        </w:rPr>
      </w:pPr>
      <w:r w:rsidRPr="00732916">
        <w:rPr>
          <w:sz w:val="24"/>
          <w:szCs w:val="24"/>
          <w:lang w:val="en-CA"/>
        </w:rPr>
        <w:t xml:space="preserve">Social change among the Amish </w:t>
      </w:r>
      <w:r w:rsidR="007813CC" w:rsidRPr="00732916">
        <w:rPr>
          <w:sz w:val="24"/>
          <w:szCs w:val="24"/>
          <w:lang w:val="en-CA"/>
        </w:rPr>
        <w:t xml:space="preserve">in North America </w:t>
      </w:r>
    </w:p>
    <w:p w14:paraId="734D26F7" w14:textId="77777777" w:rsidR="00622295" w:rsidRPr="00732916" w:rsidRDefault="00622295" w:rsidP="00C16D6E">
      <w:pPr>
        <w:pStyle w:val="ListParagraph"/>
        <w:numPr>
          <w:ilvl w:val="0"/>
          <w:numId w:val="5"/>
        </w:numPr>
        <w:rPr>
          <w:sz w:val="24"/>
          <w:szCs w:val="24"/>
          <w:lang w:val="en-CA"/>
        </w:rPr>
      </w:pPr>
      <w:r w:rsidRPr="00732916">
        <w:rPr>
          <w:sz w:val="24"/>
          <w:szCs w:val="24"/>
          <w:lang w:val="en-CA"/>
        </w:rPr>
        <w:t xml:space="preserve">Social change among the Inuit </w:t>
      </w:r>
      <w:r w:rsidR="007813CC" w:rsidRPr="00732916">
        <w:rPr>
          <w:sz w:val="24"/>
          <w:szCs w:val="24"/>
          <w:lang w:val="en-CA"/>
        </w:rPr>
        <w:t xml:space="preserve">in the Northern communities </w:t>
      </w:r>
    </w:p>
    <w:p w14:paraId="3407CAFD" w14:textId="77777777" w:rsidR="00956605" w:rsidRPr="00732916" w:rsidRDefault="00622295" w:rsidP="00C16D6E">
      <w:pPr>
        <w:pStyle w:val="ListParagraph"/>
        <w:numPr>
          <w:ilvl w:val="0"/>
          <w:numId w:val="5"/>
        </w:numPr>
        <w:rPr>
          <w:sz w:val="24"/>
          <w:szCs w:val="24"/>
          <w:lang w:val="en-CA"/>
        </w:rPr>
      </w:pPr>
      <w:r w:rsidRPr="00732916">
        <w:rPr>
          <w:sz w:val="24"/>
          <w:szCs w:val="24"/>
          <w:lang w:val="en-CA"/>
        </w:rPr>
        <w:t>Social change amongst prison systems</w:t>
      </w:r>
      <w:r w:rsidR="007813CC" w:rsidRPr="00732916">
        <w:rPr>
          <w:sz w:val="24"/>
          <w:szCs w:val="24"/>
          <w:lang w:val="en-CA"/>
        </w:rPr>
        <w:t xml:space="preserve"> and reform</w:t>
      </w:r>
    </w:p>
    <w:p w14:paraId="23E4C2A1" w14:textId="77777777" w:rsidR="00D10635" w:rsidRPr="00732916" w:rsidRDefault="007D1F82" w:rsidP="00C16D6E">
      <w:pPr>
        <w:pStyle w:val="ListParagraph"/>
        <w:numPr>
          <w:ilvl w:val="0"/>
          <w:numId w:val="5"/>
        </w:numPr>
        <w:rPr>
          <w:sz w:val="24"/>
          <w:szCs w:val="24"/>
          <w:lang w:val="en-CA"/>
        </w:rPr>
      </w:pPr>
      <w:r w:rsidRPr="00732916">
        <w:rPr>
          <w:sz w:val="24"/>
          <w:szCs w:val="24"/>
          <w:lang w:val="en-CA"/>
        </w:rPr>
        <w:t>Social change in</w:t>
      </w:r>
      <w:r w:rsidR="00117105" w:rsidRPr="00732916">
        <w:rPr>
          <w:sz w:val="24"/>
          <w:szCs w:val="24"/>
          <w:lang w:val="en-CA"/>
        </w:rPr>
        <w:t xml:space="preserve"> Brazil</w:t>
      </w:r>
    </w:p>
    <w:p w14:paraId="0F9628FB" w14:textId="77777777" w:rsidR="00D10635" w:rsidRPr="00732916" w:rsidRDefault="001A074D" w:rsidP="00C16D6E">
      <w:pPr>
        <w:pStyle w:val="ListParagraph"/>
        <w:numPr>
          <w:ilvl w:val="0"/>
          <w:numId w:val="5"/>
        </w:numPr>
        <w:rPr>
          <w:sz w:val="24"/>
          <w:szCs w:val="24"/>
          <w:lang w:val="en-CA"/>
        </w:rPr>
      </w:pPr>
      <w:r w:rsidRPr="00732916">
        <w:rPr>
          <w:sz w:val="24"/>
          <w:szCs w:val="24"/>
          <w:lang w:val="en-CA"/>
        </w:rPr>
        <w:t xml:space="preserve">Social change amongst those with disabilities </w:t>
      </w:r>
      <w:r w:rsidR="007813CC" w:rsidRPr="00732916">
        <w:rPr>
          <w:sz w:val="24"/>
          <w:szCs w:val="24"/>
          <w:lang w:val="en-CA"/>
        </w:rPr>
        <w:t>(Ontario’s building code)</w:t>
      </w:r>
    </w:p>
    <w:p w14:paraId="7049F7F5" w14:textId="77777777" w:rsidR="006510DE" w:rsidRPr="00732916" w:rsidRDefault="006510DE" w:rsidP="00C16D6E">
      <w:pPr>
        <w:pStyle w:val="ListParagraph"/>
        <w:numPr>
          <w:ilvl w:val="0"/>
          <w:numId w:val="5"/>
        </w:numPr>
        <w:rPr>
          <w:sz w:val="24"/>
          <w:szCs w:val="24"/>
          <w:lang w:val="en-CA"/>
        </w:rPr>
      </w:pPr>
      <w:r w:rsidRPr="00732916">
        <w:rPr>
          <w:sz w:val="24"/>
          <w:szCs w:val="24"/>
          <w:lang w:val="en-CA"/>
        </w:rPr>
        <w:t>Social change amongst laws in Saudi Arabia (women as drivers)</w:t>
      </w:r>
    </w:p>
    <w:p w14:paraId="6964FDBC" w14:textId="77777777" w:rsidR="006510DE" w:rsidRPr="00732916" w:rsidRDefault="006510DE" w:rsidP="00C16D6E">
      <w:pPr>
        <w:pStyle w:val="ListParagraph"/>
        <w:numPr>
          <w:ilvl w:val="0"/>
          <w:numId w:val="5"/>
        </w:numPr>
        <w:rPr>
          <w:sz w:val="24"/>
          <w:szCs w:val="24"/>
          <w:lang w:val="en-CA"/>
        </w:rPr>
      </w:pPr>
      <w:r w:rsidRPr="00732916">
        <w:rPr>
          <w:sz w:val="24"/>
          <w:szCs w:val="24"/>
          <w:lang w:val="en-CA"/>
        </w:rPr>
        <w:t xml:space="preserve">Social change with poverty in Malawi </w:t>
      </w:r>
    </w:p>
    <w:p w14:paraId="050BBE29" w14:textId="365154AD" w:rsidR="007813CC" w:rsidRPr="00732916" w:rsidRDefault="007813CC" w:rsidP="5976505F">
      <w:pPr>
        <w:pStyle w:val="ListParagraph"/>
        <w:numPr>
          <w:ilvl w:val="0"/>
          <w:numId w:val="5"/>
        </w:numPr>
        <w:rPr>
          <w:rFonts w:eastAsiaTheme="minorEastAsia"/>
          <w:sz w:val="24"/>
          <w:szCs w:val="24"/>
          <w:lang w:val="en-CA"/>
        </w:rPr>
      </w:pPr>
      <w:r w:rsidRPr="00732916">
        <w:rPr>
          <w:sz w:val="24"/>
          <w:szCs w:val="24"/>
          <w:lang w:val="en-CA"/>
        </w:rPr>
        <w:t>Social change with government relations between Canadian government and the FNMI community</w:t>
      </w:r>
    </w:p>
    <w:p w14:paraId="682D92D6" w14:textId="77777777" w:rsidR="007813CC" w:rsidRPr="00732916" w:rsidRDefault="007813CC" w:rsidP="00C16D6E">
      <w:pPr>
        <w:pStyle w:val="ListParagraph"/>
        <w:numPr>
          <w:ilvl w:val="0"/>
          <w:numId w:val="5"/>
        </w:numPr>
        <w:rPr>
          <w:sz w:val="24"/>
          <w:szCs w:val="24"/>
          <w:lang w:val="en-CA"/>
        </w:rPr>
      </w:pPr>
      <w:r w:rsidRPr="00732916">
        <w:rPr>
          <w:sz w:val="24"/>
          <w:szCs w:val="24"/>
          <w:lang w:val="en-CA"/>
        </w:rPr>
        <w:t>Social change with government relations between Australian government and the Indigenous population</w:t>
      </w:r>
    </w:p>
    <w:p w14:paraId="573A35E5" w14:textId="10AC29AD" w:rsidR="00D10635" w:rsidRPr="00732916" w:rsidRDefault="007813CC" w:rsidP="5976505F">
      <w:pPr>
        <w:pStyle w:val="ListParagraph"/>
        <w:numPr>
          <w:ilvl w:val="0"/>
          <w:numId w:val="5"/>
        </w:numPr>
        <w:rPr>
          <w:rFonts w:eastAsiaTheme="minorEastAsia"/>
          <w:sz w:val="24"/>
          <w:szCs w:val="24"/>
        </w:rPr>
      </w:pPr>
      <w:r w:rsidRPr="00732916">
        <w:rPr>
          <w:sz w:val="24"/>
          <w:szCs w:val="24"/>
          <w:lang w:val="en-CA"/>
        </w:rPr>
        <w:t>Social change due to t</w:t>
      </w:r>
      <w:r w:rsidR="00C16D6E" w:rsidRPr="00732916">
        <w:rPr>
          <w:sz w:val="24"/>
          <w:szCs w:val="24"/>
          <w:lang w:val="en-CA"/>
        </w:rPr>
        <w:t>errorism</w:t>
      </w:r>
      <w:r w:rsidR="007D1F82" w:rsidRPr="00732916">
        <w:rPr>
          <w:sz w:val="24"/>
          <w:szCs w:val="24"/>
          <w:lang w:val="en-CA"/>
        </w:rPr>
        <w:t xml:space="preserve"> in North America</w:t>
      </w:r>
    </w:p>
    <w:p w14:paraId="67142E67" w14:textId="5FE58C8C" w:rsidR="0073054A" w:rsidRPr="00732916" w:rsidRDefault="007813CC" w:rsidP="4B9C50AA">
      <w:pPr>
        <w:pStyle w:val="ListParagraph"/>
        <w:numPr>
          <w:ilvl w:val="0"/>
          <w:numId w:val="5"/>
        </w:numPr>
        <w:rPr>
          <w:rFonts w:eastAsiaTheme="minorEastAsia"/>
          <w:sz w:val="24"/>
          <w:szCs w:val="24"/>
        </w:rPr>
      </w:pPr>
      <w:r w:rsidRPr="00732916">
        <w:rPr>
          <w:sz w:val="24"/>
          <w:szCs w:val="24"/>
          <w:lang w:val="en-CA"/>
        </w:rPr>
        <w:t xml:space="preserve">Social change regarding </w:t>
      </w:r>
      <w:r w:rsidR="0073054A" w:rsidRPr="00732916">
        <w:rPr>
          <w:sz w:val="24"/>
          <w:szCs w:val="24"/>
          <w:lang w:val="en-CA"/>
        </w:rPr>
        <w:t xml:space="preserve">Arab-Western relations </w:t>
      </w:r>
    </w:p>
    <w:p w14:paraId="4FEF1FAD" w14:textId="04AF49AD" w:rsidR="456E7651" w:rsidRPr="00732916" w:rsidRDefault="456E7651" w:rsidP="4B9C50AA">
      <w:pPr>
        <w:pStyle w:val="ListParagraph"/>
        <w:numPr>
          <w:ilvl w:val="0"/>
          <w:numId w:val="5"/>
        </w:numPr>
        <w:rPr>
          <w:rFonts w:eastAsiaTheme="minorEastAsia"/>
          <w:sz w:val="24"/>
          <w:szCs w:val="24"/>
        </w:rPr>
      </w:pPr>
      <w:r w:rsidRPr="00732916">
        <w:rPr>
          <w:sz w:val="24"/>
          <w:szCs w:val="24"/>
          <w:lang w:val="en-CA"/>
        </w:rPr>
        <w:t>Social change regarding body image and size in North America</w:t>
      </w:r>
    </w:p>
    <w:p w14:paraId="50A3D19C" w14:textId="69CFA521" w:rsidR="4B9C50AA" w:rsidRPr="00732916" w:rsidRDefault="00C16D6E" w:rsidP="5976505F">
      <w:pPr>
        <w:pStyle w:val="ListParagraph"/>
        <w:numPr>
          <w:ilvl w:val="0"/>
          <w:numId w:val="5"/>
        </w:numPr>
        <w:spacing w:line="360" w:lineRule="auto"/>
        <w:rPr>
          <w:rFonts w:eastAsiaTheme="minorEastAsia"/>
          <w:sz w:val="24"/>
          <w:szCs w:val="24"/>
        </w:rPr>
      </w:pPr>
      <w:r w:rsidRPr="00732916">
        <w:rPr>
          <w:sz w:val="24"/>
          <w:szCs w:val="24"/>
          <w:lang w:val="en-CA"/>
        </w:rPr>
        <w:t>A topic of your choice</w:t>
      </w:r>
    </w:p>
    <w:p w14:paraId="6A2FFF2F" w14:textId="77777777" w:rsidR="00A256B2" w:rsidRPr="00732916" w:rsidRDefault="00C16D6E">
      <w:pPr>
        <w:rPr>
          <w:sz w:val="24"/>
          <w:szCs w:val="24"/>
          <w:lang w:val="en-CA"/>
        </w:rPr>
      </w:pPr>
      <w:r w:rsidRPr="00732916">
        <w:rPr>
          <w:b/>
          <w:sz w:val="24"/>
          <w:szCs w:val="24"/>
          <w:lang w:val="en-CA"/>
        </w:rPr>
        <w:t>Instructions:</w:t>
      </w:r>
      <w:r w:rsidR="005449FC" w:rsidRPr="00732916">
        <w:rPr>
          <w:sz w:val="24"/>
          <w:szCs w:val="24"/>
          <w:lang w:val="en-CA"/>
        </w:rPr>
        <w:t xml:space="preserve"> Complete the following components</w:t>
      </w:r>
      <w:r w:rsidRPr="00732916">
        <w:rPr>
          <w:sz w:val="24"/>
          <w:szCs w:val="24"/>
          <w:lang w:val="en-CA"/>
        </w:rPr>
        <w:t xml:space="preserve"> in full paragraph form.</w:t>
      </w:r>
    </w:p>
    <w:p w14:paraId="53226472" w14:textId="689AE8FC" w:rsidR="00C16D6E" w:rsidRPr="00732916" w:rsidRDefault="00C16D6E" w:rsidP="00A256B2">
      <w:pPr>
        <w:pStyle w:val="ListParagraph"/>
        <w:numPr>
          <w:ilvl w:val="0"/>
          <w:numId w:val="4"/>
        </w:numPr>
        <w:rPr>
          <w:sz w:val="24"/>
          <w:szCs w:val="24"/>
          <w:lang w:val="en-CA"/>
        </w:rPr>
      </w:pPr>
      <w:r w:rsidRPr="00732916">
        <w:rPr>
          <w:sz w:val="24"/>
          <w:szCs w:val="24"/>
          <w:lang w:val="en-CA"/>
        </w:rPr>
        <w:t xml:space="preserve">Introduction: briefly introduce your topic, </w:t>
      </w:r>
      <w:r w:rsidR="235B39D3" w:rsidRPr="00732916">
        <w:rPr>
          <w:sz w:val="24"/>
          <w:szCs w:val="24"/>
          <w:lang w:val="en-CA"/>
        </w:rPr>
        <w:t xml:space="preserve">and </w:t>
      </w:r>
      <w:r w:rsidRPr="00732916">
        <w:rPr>
          <w:sz w:val="24"/>
          <w:szCs w:val="24"/>
          <w:lang w:val="en-CA"/>
        </w:rPr>
        <w:t>what has happened regarding change</w:t>
      </w:r>
      <w:r w:rsidR="7FA9AD89" w:rsidRPr="00732916">
        <w:rPr>
          <w:sz w:val="24"/>
          <w:szCs w:val="24"/>
          <w:lang w:val="en-CA"/>
        </w:rPr>
        <w:t xml:space="preserve"> historically. Answer</w:t>
      </w:r>
      <w:r w:rsidRPr="00732916">
        <w:rPr>
          <w:sz w:val="24"/>
          <w:szCs w:val="24"/>
          <w:lang w:val="en-CA"/>
        </w:rPr>
        <w:t xml:space="preserve"> whether you will study it from an anthropological, psychological, or sociological viewpoint. </w:t>
      </w:r>
      <w:r w:rsidR="00317D69" w:rsidRPr="00732916">
        <w:rPr>
          <w:sz w:val="24"/>
          <w:szCs w:val="24"/>
          <w:lang w:val="en-CA"/>
        </w:rPr>
        <w:t>Be sure to cover your report with an APA title page.</w:t>
      </w:r>
    </w:p>
    <w:p w14:paraId="3CC35A7E" w14:textId="77777777" w:rsidR="00A256B2" w:rsidRPr="00732916" w:rsidRDefault="00A256B2" w:rsidP="00A256B2">
      <w:pPr>
        <w:pStyle w:val="ListParagraph"/>
        <w:numPr>
          <w:ilvl w:val="0"/>
          <w:numId w:val="4"/>
        </w:numPr>
        <w:rPr>
          <w:sz w:val="24"/>
          <w:szCs w:val="24"/>
          <w:lang w:val="en-CA"/>
        </w:rPr>
      </w:pPr>
      <w:r w:rsidRPr="00732916">
        <w:rPr>
          <w:sz w:val="24"/>
          <w:szCs w:val="24"/>
          <w:lang w:val="en-CA"/>
        </w:rPr>
        <w:t>Apply a theory of social change to the topic of your choice (Functionalism, Conflict, Challenge and Response, Cyclical, or Evolution)</w:t>
      </w:r>
      <w:r w:rsidR="00C16D6E" w:rsidRPr="00732916">
        <w:rPr>
          <w:sz w:val="24"/>
          <w:szCs w:val="24"/>
          <w:lang w:val="en-CA"/>
        </w:rPr>
        <w:t xml:space="preserve">. </w:t>
      </w:r>
    </w:p>
    <w:p w14:paraId="020D0711" w14:textId="612A7654" w:rsidR="00284775" w:rsidRPr="00732916" w:rsidRDefault="00284775" w:rsidP="4B9C50AA">
      <w:pPr>
        <w:pStyle w:val="ListParagraph"/>
        <w:numPr>
          <w:ilvl w:val="0"/>
          <w:numId w:val="4"/>
        </w:numPr>
        <w:rPr>
          <w:sz w:val="24"/>
          <w:szCs w:val="24"/>
          <w:lang w:val="en-CA"/>
        </w:rPr>
      </w:pPr>
      <w:r w:rsidRPr="00732916">
        <w:rPr>
          <w:sz w:val="24"/>
          <w:szCs w:val="24"/>
          <w:lang w:val="en-CA"/>
        </w:rPr>
        <w:t>Explain, using facts and statistics, how the respective subject of your paper has undergone social change. Compare the development or progress of this subject to the past, and how it is presently.</w:t>
      </w:r>
    </w:p>
    <w:p w14:paraId="3E7ECAFE" w14:textId="77777777" w:rsidR="00284775" w:rsidRPr="00732916" w:rsidRDefault="001F0928" w:rsidP="00A256B2">
      <w:pPr>
        <w:pStyle w:val="ListParagraph"/>
        <w:numPr>
          <w:ilvl w:val="0"/>
          <w:numId w:val="4"/>
        </w:numPr>
        <w:rPr>
          <w:sz w:val="24"/>
          <w:szCs w:val="24"/>
          <w:lang w:val="en-CA"/>
        </w:rPr>
      </w:pPr>
      <w:r w:rsidRPr="00732916">
        <w:rPr>
          <w:sz w:val="24"/>
          <w:szCs w:val="24"/>
          <w:lang w:val="en-CA"/>
        </w:rPr>
        <w:t>Is the social change best studied through a sociological lens, an anthropological lens, or a psychological lens?</w:t>
      </w:r>
      <w:r w:rsidR="004A35F1" w:rsidRPr="00732916">
        <w:rPr>
          <w:sz w:val="24"/>
          <w:szCs w:val="24"/>
          <w:lang w:val="en-CA"/>
        </w:rPr>
        <w:t xml:space="preserve"> Why?</w:t>
      </w:r>
    </w:p>
    <w:p w14:paraId="1C85BC78" w14:textId="77777777" w:rsidR="00A00ED3" w:rsidRPr="00732916" w:rsidRDefault="00A00ED3" w:rsidP="00A256B2">
      <w:pPr>
        <w:pStyle w:val="ListParagraph"/>
        <w:numPr>
          <w:ilvl w:val="0"/>
          <w:numId w:val="4"/>
        </w:numPr>
        <w:rPr>
          <w:sz w:val="24"/>
          <w:szCs w:val="24"/>
          <w:lang w:val="en-CA"/>
        </w:rPr>
      </w:pPr>
      <w:r w:rsidRPr="00732916">
        <w:rPr>
          <w:sz w:val="24"/>
          <w:szCs w:val="24"/>
          <w:lang w:val="en-CA"/>
        </w:rPr>
        <w:lastRenderedPageBreak/>
        <w:t>Conclusion: summarize your findings and end with an impactful statement about the measurable changes of the society.</w:t>
      </w:r>
    </w:p>
    <w:p w14:paraId="672A6659" w14:textId="345B0553" w:rsidR="00F26A10" w:rsidRPr="00732916" w:rsidRDefault="004A35F1" w:rsidP="5976505F">
      <w:pPr>
        <w:pStyle w:val="ListParagraph"/>
        <w:numPr>
          <w:ilvl w:val="0"/>
          <w:numId w:val="4"/>
        </w:numPr>
        <w:rPr>
          <w:sz w:val="24"/>
          <w:szCs w:val="24"/>
          <w:lang w:val="en-CA"/>
        </w:rPr>
      </w:pPr>
      <w:r w:rsidRPr="00732916">
        <w:rPr>
          <w:sz w:val="24"/>
          <w:szCs w:val="24"/>
          <w:lang w:val="en-CA"/>
        </w:rPr>
        <w:t>Cite each source by using in-text citations (either direct quotations or indirect citations) and reference your research using a full references page at the end of your paper.</w:t>
      </w:r>
    </w:p>
    <w:p w14:paraId="0E734C2D" w14:textId="77777777" w:rsidR="00A22E52" w:rsidRPr="00732916" w:rsidRDefault="00A22E52" w:rsidP="5976505F">
      <w:pPr>
        <w:rPr>
          <w:rFonts w:eastAsiaTheme="minorEastAsia"/>
          <w:b/>
          <w:bCs/>
          <w:sz w:val="24"/>
          <w:szCs w:val="24"/>
        </w:rPr>
      </w:pPr>
      <w:r w:rsidRPr="00732916">
        <w:rPr>
          <w:rFonts w:eastAsiaTheme="minorEastAsia"/>
          <w:b/>
          <w:bCs/>
          <w:sz w:val="24"/>
          <w:szCs w:val="24"/>
        </w:rPr>
        <w:t>Curriculum Expectations:</w:t>
      </w:r>
    </w:p>
    <w:p w14:paraId="7A1280CE" w14:textId="77777777" w:rsidR="00A22E52" w:rsidRPr="00732916" w:rsidRDefault="00A22E52" w:rsidP="5976505F">
      <w:pPr>
        <w:pStyle w:val="bodyhanging"/>
        <w:numPr>
          <w:ilvl w:val="0"/>
          <w:numId w:val="3"/>
        </w:numPr>
        <w:jc w:val="both"/>
        <w:rPr>
          <w:rFonts w:asciiTheme="minorHAnsi" w:eastAsiaTheme="minorEastAsia" w:hAnsiTheme="minorHAnsi" w:cstheme="minorBidi"/>
          <w:sz w:val="24"/>
          <w:szCs w:val="24"/>
          <w:lang w:val="en-CA"/>
        </w:rPr>
      </w:pPr>
      <w:r w:rsidRPr="00732916">
        <w:rPr>
          <w:rFonts w:asciiTheme="minorHAnsi" w:eastAsiaTheme="minorEastAsia" w:hAnsiTheme="minorHAnsi" w:cstheme="minorBidi"/>
          <w:sz w:val="24"/>
          <w:szCs w:val="24"/>
          <w:lang w:val="en-CA"/>
        </w:rPr>
        <w:t>A2.2: locate and select information relevant to investigations from a variety of secondary sources</w:t>
      </w:r>
    </w:p>
    <w:p w14:paraId="785AC118" w14:textId="77777777" w:rsidR="00A22E52" w:rsidRPr="00732916" w:rsidRDefault="00A22E52" w:rsidP="5976505F">
      <w:pPr>
        <w:pStyle w:val="bodyhanging"/>
        <w:numPr>
          <w:ilvl w:val="0"/>
          <w:numId w:val="3"/>
        </w:numPr>
        <w:jc w:val="both"/>
        <w:rPr>
          <w:rFonts w:asciiTheme="minorHAnsi" w:eastAsiaTheme="minorEastAsia" w:hAnsiTheme="minorHAnsi" w:cstheme="minorBidi"/>
          <w:sz w:val="24"/>
          <w:szCs w:val="24"/>
          <w:lang w:val="en-CA"/>
        </w:rPr>
      </w:pPr>
      <w:r w:rsidRPr="00732916">
        <w:rPr>
          <w:rFonts w:asciiTheme="minorHAnsi" w:eastAsiaTheme="minorEastAsia" w:hAnsiTheme="minorHAnsi" w:cstheme="minorBidi"/>
          <w:sz w:val="24"/>
          <w:szCs w:val="24"/>
          <w:lang w:val="en-CA"/>
        </w:rPr>
        <w:t>A2.3: assess various aspects of information gathered from primary and secondary sources (e.g., relevance, reliability)</w:t>
      </w:r>
    </w:p>
    <w:p w14:paraId="501D32EC" w14:textId="77777777" w:rsidR="00A22E52" w:rsidRPr="00732916" w:rsidRDefault="00A22E52" w:rsidP="5976505F">
      <w:pPr>
        <w:pStyle w:val="bodyhanging"/>
        <w:numPr>
          <w:ilvl w:val="0"/>
          <w:numId w:val="3"/>
        </w:numPr>
        <w:jc w:val="both"/>
        <w:rPr>
          <w:rFonts w:asciiTheme="minorHAnsi" w:eastAsiaTheme="minorEastAsia" w:hAnsiTheme="minorHAnsi" w:cstheme="minorBidi"/>
          <w:sz w:val="24"/>
          <w:szCs w:val="24"/>
          <w:lang w:val="en-CA"/>
        </w:rPr>
      </w:pPr>
      <w:r w:rsidRPr="00732916">
        <w:rPr>
          <w:rFonts w:asciiTheme="minorHAnsi" w:eastAsiaTheme="minorEastAsia" w:hAnsiTheme="minorHAnsi" w:cstheme="minorBidi"/>
          <w:sz w:val="24"/>
          <w:szCs w:val="24"/>
          <w:lang w:val="en-CA"/>
        </w:rPr>
        <w:t xml:space="preserve">A3.4: demonstrate academic honesty by documenting the sources of all information generated through research </w:t>
      </w:r>
    </w:p>
    <w:p w14:paraId="2A39174B" w14:textId="77777777" w:rsidR="00A22E52" w:rsidRPr="00732916" w:rsidRDefault="00A22E52" w:rsidP="5976505F">
      <w:pPr>
        <w:pStyle w:val="bodyhanging"/>
        <w:numPr>
          <w:ilvl w:val="0"/>
          <w:numId w:val="3"/>
        </w:numPr>
        <w:jc w:val="both"/>
        <w:rPr>
          <w:rFonts w:asciiTheme="minorHAnsi" w:eastAsiaTheme="minorEastAsia" w:hAnsiTheme="minorHAnsi" w:cstheme="minorBidi"/>
          <w:sz w:val="24"/>
          <w:szCs w:val="24"/>
          <w:lang w:val="en-CA"/>
        </w:rPr>
      </w:pPr>
      <w:r w:rsidRPr="00732916">
        <w:rPr>
          <w:rFonts w:asciiTheme="minorHAnsi" w:eastAsiaTheme="minorEastAsia" w:hAnsiTheme="minorHAnsi" w:cstheme="minorBidi"/>
          <w:sz w:val="24"/>
          <w:szCs w:val="24"/>
          <w:lang w:val="en-CA"/>
        </w:rPr>
        <w:t>A1.2: identify key concepts related to their selected topics</w:t>
      </w:r>
    </w:p>
    <w:p w14:paraId="17CF362C" w14:textId="77777777" w:rsidR="00A22E52" w:rsidRPr="00732916" w:rsidRDefault="00A22E52" w:rsidP="5976505F">
      <w:pPr>
        <w:pStyle w:val="bodyhanging"/>
        <w:numPr>
          <w:ilvl w:val="0"/>
          <w:numId w:val="3"/>
        </w:numPr>
        <w:jc w:val="both"/>
        <w:rPr>
          <w:rFonts w:asciiTheme="minorHAnsi" w:eastAsiaTheme="minorEastAsia" w:hAnsiTheme="minorHAnsi" w:cstheme="minorBidi"/>
          <w:sz w:val="24"/>
          <w:szCs w:val="24"/>
          <w:lang w:val="en-CA"/>
        </w:rPr>
      </w:pPr>
      <w:r w:rsidRPr="00732916">
        <w:rPr>
          <w:rFonts w:asciiTheme="minorHAnsi" w:eastAsiaTheme="minorEastAsia" w:hAnsiTheme="minorHAnsi" w:cstheme="minorBidi"/>
          <w:sz w:val="24"/>
          <w:szCs w:val="24"/>
          <w:lang w:val="en-CA"/>
        </w:rPr>
        <w:t xml:space="preserve">A4.2: use terms related to social change correctly </w:t>
      </w:r>
    </w:p>
    <w:p w14:paraId="02EB378F" w14:textId="77777777" w:rsidR="00A22E52" w:rsidRDefault="00A22E52" w:rsidP="00117105">
      <w:pPr>
        <w:pStyle w:val="Title"/>
      </w:pPr>
    </w:p>
    <w:p w14:paraId="35E8EAD4" w14:textId="77777777" w:rsidR="00732916" w:rsidRDefault="00732916" w:rsidP="5976505F">
      <w:pPr>
        <w:jc w:val="center"/>
        <w:rPr>
          <w:rFonts w:ascii="Candara" w:hAnsi="Candara"/>
          <w:b/>
          <w:bCs/>
          <w:sz w:val="32"/>
          <w:szCs w:val="32"/>
          <w:lang w:val="en-CA"/>
        </w:rPr>
      </w:pPr>
    </w:p>
    <w:p w14:paraId="75E0C11A" w14:textId="77777777" w:rsidR="00732916" w:rsidRDefault="00732916" w:rsidP="5976505F">
      <w:pPr>
        <w:jc w:val="center"/>
        <w:rPr>
          <w:rFonts w:ascii="Candara" w:hAnsi="Candara"/>
          <w:b/>
          <w:bCs/>
          <w:sz w:val="32"/>
          <w:szCs w:val="32"/>
          <w:lang w:val="en-CA"/>
        </w:rPr>
      </w:pPr>
    </w:p>
    <w:p w14:paraId="6C191930" w14:textId="77777777" w:rsidR="00732916" w:rsidRDefault="00732916" w:rsidP="5976505F">
      <w:pPr>
        <w:jc w:val="center"/>
        <w:rPr>
          <w:rFonts w:ascii="Candara" w:hAnsi="Candara"/>
          <w:b/>
          <w:bCs/>
          <w:sz w:val="32"/>
          <w:szCs w:val="32"/>
          <w:lang w:val="en-CA"/>
        </w:rPr>
      </w:pPr>
    </w:p>
    <w:p w14:paraId="7A53284A" w14:textId="77777777" w:rsidR="00732916" w:rsidRDefault="00732916" w:rsidP="5976505F">
      <w:pPr>
        <w:jc w:val="center"/>
        <w:rPr>
          <w:rFonts w:ascii="Candara" w:hAnsi="Candara"/>
          <w:b/>
          <w:bCs/>
          <w:sz w:val="32"/>
          <w:szCs w:val="32"/>
          <w:lang w:val="en-CA"/>
        </w:rPr>
      </w:pPr>
    </w:p>
    <w:p w14:paraId="4FB36DCD" w14:textId="77777777" w:rsidR="00732916" w:rsidRDefault="00732916" w:rsidP="5976505F">
      <w:pPr>
        <w:jc w:val="center"/>
        <w:rPr>
          <w:rFonts w:ascii="Candara" w:hAnsi="Candara"/>
          <w:b/>
          <w:bCs/>
          <w:sz w:val="32"/>
          <w:szCs w:val="32"/>
          <w:lang w:val="en-CA"/>
        </w:rPr>
      </w:pPr>
    </w:p>
    <w:p w14:paraId="532B689E" w14:textId="77777777" w:rsidR="00732916" w:rsidRDefault="00732916" w:rsidP="5976505F">
      <w:pPr>
        <w:jc w:val="center"/>
        <w:rPr>
          <w:rFonts w:ascii="Candara" w:hAnsi="Candara"/>
          <w:b/>
          <w:bCs/>
          <w:sz w:val="32"/>
          <w:szCs w:val="32"/>
          <w:lang w:val="en-CA"/>
        </w:rPr>
      </w:pPr>
    </w:p>
    <w:p w14:paraId="552A7E5B" w14:textId="77777777" w:rsidR="00732916" w:rsidRDefault="00732916" w:rsidP="5976505F">
      <w:pPr>
        <w:jc w:val="center"/>
        <w:rPr>
          <w:rFonts w:ascii="Candara" w:hAnsi="Candara"/>
          <w:b/>
          <w:bCs/>
          <w:sz w:val="32"/>
          <w:szCs w:val="32"/>
          <w:lang w:val="en-CA"/>
        </w:rPr>
      </w:pPr>
    </w:p>
    <w:p w14:paraId="233FD038" w14:textId="77777777" w:rsidR="00732916" w:rsidRDefault="00732916" w:rsidP="5976505F">
      <w:pPr>
        <w:jc w:val="center"/>
        <w:rPr>
          <w:rFonts w:ascii="Candara" w:hAnsi="Candara"/>
          <w:b/>
          <w:bCs/>
          <w:sz w:val="32"/>
          <w:szCs w:val="32"/>
          <w:lang w:val="en-CA"/>
        </w:rPr>
      </w:pPr>
    </w:p>
    <w:p w14:paraId="0E0C47E7" w14:textId="77777777" w:rsidR="00732916" w:rsidRDefault="00732916" w:rsidP="5976505F">
      <w:pPr>
        <w:jc w:val="center"/>
        <w:rPr>
          <w:rFonts w:ascii="Candara" w:hAnsi="Candara"/>
          <w:b/>
          <w:bCs/>
          <w:sz w:val="32"/>
          <w:szCs w:val="32"/>
          <w:lang w:val="en-CA"/>
        </w:rPr>
      </w:pPr>
    </w:p>
    <w:p w14:paraId="132D372F" w14:textId="77777777" w:rsidR="00732916" w:rsidRDefault="00732916" w:rsidP="5976505F">
      <w:pPr>
        <w:jc w:val="center"/>
        <w:rPr>
          <w:rFonts w:ascii="Candara" w:hAnsi="Candara"/>
          <w:b/>
          <w:bCs/>
          <w:sz w:val="32"/>
          <w:szCs w:val="32"/>
          <w:lang w:val="en-CA"/>
        </w:rPr>
      </w:pPr>
    </w:p>
    <w:p w14:paraId="5AB0EFF8" w14:textId="77777777" w:rsidR="00732916" w:rsidRDefault="00732916" w:rsidP="5976505F">
      <w:pPr>
        <w:jc w:val="center"/>
        <w:rPr>
          <w:rFonts w:ascii="Candara" w:hAnsi="Candara"/>
          <w:b/>
          <w:bCs/>
          <w:sz w:val="32"/>
          <w:szCs w:val="32"/>
          <w:lang w:val="en-CA"/>
        </w:rPr>
      </w:pPr>
    </w:p>
    <w:p w14:paraId="0FD5F8DE" w14:textId="77777777" w:rsidR="00732916" w:rsidRDefault="00732916" w:rsidP="5976505F">
      <w:pPr>
        <w:jc w:val="center"/>
        <w:rPr>
          <w:rFonts w:ascii="Candara" w:hAnsi="Candara"/>
          <w:b/>
          <w:bCs/>
          <w:sz w:val="32"/>
          <w:szCs w:val="32"/>
          <w:lang w:val="en-CA"/>
        </w:rPr>
      </w:pPr>
    </w:p>
    <w:p w14:paraId="4069A23B" w14:textId="77777777" w:rsidR="00732916" w:rsidRDefault="00732916" w:rsidP="5976505F">
      <w:pPr>
        <w:jc w:val="center"/>
        <w:rPr>
          <w:rFonts w:ascii="Candara" w:hAnsi="Candara"/>
          <w:b/>
          <w:bCs/>
          <w:sz w:val="32"/>
          <w:szCs w:val="32"/>
          <w:lang w:val="en-CA"/>
        </w:rPr>
      </w:pPr>
    </w:p>
    <w:p w14:paraId="683AEE44" w14:textId="77777777" w:rsidR="00732916" w:rsidRDefault="00732916" w:rsidP="00732916">
      <w:pPr>
        <w:shd w:val="clear" w:color="auto" w:fill="FFFFFF"/>
        <w:rPr>
          <w:rFonts w:ascii="Candara" w:hAnsi="Candara"/>
          <w:b/>
          <w:bCs/>
          <w:sz w:val="32"/>
          <w:szCs w:val="32"/>
          <w:lang w:val="en-CA"/>
        </w:rPr>
      </w:pPr>
    </w:p>
    <w:p w14:paraId="6F5A2C66" w14:textId="77777777" w:rsidR="00A745CB" w:rsidRDefault="00A745CB" w:rsidP="00732916">
      <w:pPr>
        <w:shd w:val="clear" w:color="auto" w:fill="FFFFFF"/>
        <w:jc w:val="center"/>
        <w:rPr>
          <w:rFonts w:ascii="Times New Roman" w:hAnsi="Times New Roman" w:cs="Times New Roman"/>
          <w:b/>
          <w:bCs/>
          <w:sz w:val="24"/>
          <w:szCs w:val="24"/>
          <w:lang w:val="en-CA"/>
        </w:rPr>
      </w:pPr>
    </w:p>
    <w:p w14:paraId="2EC21F4D" w14:textId="04B6AEBD" w:rsidR="00732916" w:rsidRPr="00A745CB" w:rsidRDefault="00732916" w:rsidP="00732916">
      <w:pPr>
        <w:shd w:val="clear" w:color="auto" w:fill="FFFFFF"/>
        <w:jc w:val="center"/>
        <w:rPr>
          <w:rFonts w:ascii="Times New Roman" w:eastAsia="Cambria" w:hAnsi="Times New Roman" w:cs="Times New Roman"/>
        </w:rPr>
      </w:pPr>
      <w:r w:rsidRPr="00A745CB">
        <w:rPr>
          <w:rFonts w:ascii="Times New Roman" w:hAnsi="Times New Roman" w:cs="Times New Roman"/>
          <w:b/>
          <w:bCs/>
          <w:sz w:val="24"/>
          <w:szCs w:val="24"/>
          <w:lang w:val="en-CA"/>
        </w:rPr>
        <w:lastRenderedPageBreak/>
        <w:t xml:space="preserve">Social Change Research </w:t>
      </w:r>
      <w:r w:rsidRPr="00A745CB">
        <w:rPr>
          <w:rFonts w:ascii="Times New Roman" w:hAnsi="Times New Roman" w:cs="Times New Roman"/>
          <w:b/>
          <w:bCs/>
          <w:sz w:val="24"/>
          <w:szCs w:val="24"/>
          <w:lang w:val="en-CA"/>
        </w:rPr>
        <w:t>Rubric</w:t>
      </w:r>
    </w:p>
    <w:tbl>
      <w:tblPr>
        <w:tblStyle w:val="TableGrid"/>
        <w:tblW w:w="9445" w:type="dxa"/>
        <w:tblLook w:val="04A0" w:firstRow="1" w:lastRow="0" w:firstColumn="1" w:lastColumn="0" w:noHBand="0" w:noVBand="1"/>
      </w:tblPr>
      <w:tblGrid>
        <w:gridCol w:w="2096"/>
        <w:gridCol w:w="1769"/>
        <w:gridCol w:w="1980"/>
        <w:gridCol w:w="1800"/>
        <w:gridCol w:w="1800"/>
      </w:tblGrid>
      <w:tr w:rsidR="00732916" w14:paraId="4A4F1C6E" w14:textId="77777777" w:rsidTr="002A38D0">
        <w:tc>
          <w:tcPr>
            <w:tcW w:w="2096" w:type="dxa"/>
          </w:tcPr>
          <w:p w14:paraId="68379AE5"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Achievement Categories</w:t>
            </w:r>
          </w:p>
        </w:tc>
        <w:tc>
          <w:tcPr>
            <w:tcW w:w="1769" w:type="dxa"/>
          </w:tcPr>
          <w:p w14:paraId="383E3FCC"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Level 1</w:t>
            </w:r>
          </w:p>
          <w:p w14:paraId="47225192"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50-59%</w:t>
            </w:r>
          </w:p>
        </w:tc>
        <w:tc>
          <w:tcPr>
            <w:tcW w:w="1980" w:type="dxa"/>
          </w:tcPr>
          <w:p w14:paraId="0AA02D6D"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Level 2</w:t>
            </w:r>
          </w:p>
          <w:p w14:paraId="3DFB6AD7"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60-69%</w:t>
            </w:r>
          </w:p>
        </w:tc>
        <w:tc>
          <w:tcPr>
            <w:tcW w:w="1800" w:type="dxa"/>
          </w:tcPr>
          <w:p w14:paraId="713E9571"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Level 3</w:t>
            </w:r>
          </w:p>
          <w:p w14:paraId="08F7FA01"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70-79%</w:t>
            </w:r>
          </w:p>
        </w:tc>
        <w:tc>
          <w:tcPr>
            <w:tcW w:w="1800" w:type="dxa"/>
          </w:tcPr>
          <w:p w14:paraId="2C3EA5D9"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Level 4</w:t>
            </w:r>
          </w:p>
          <w:p w14:paraId="7A6D331F" w14:textId="77777777" w:rsidR="00732916" w:rsidRDefault="00732916" w:rsidP="002A38D0">
            <w:pPr>
              <w:jc w:val="center"/>
              <w:rPr>
                <w:rFonts w:ascii="Times New Roman" w:hAnsi="Times New Roman" w:cs="Times New Roman"/>
                <w:sz w:val="24"/>
              </w:rPr>
            </w:pPr>
            <w:r>
              <w:rPr>
                <w:rFonts w:ascii="Times New Roman" w:hAnsi="Times New Roman" w:cs="Times New Roman"/>
                <w:sz w:val="24"/>
              </w:rPr>
              <w:t>80-100%</w:t>
            </w:r>
          </w:p>
        </w:tc>
      </w:tr>
      <w:tr w:rsidR="00732916" w14:paraId="53701A42" w14:textId="77777777" w:rsidTr="002A38D0">
        <w:tc>
          <w:tcPr>
            <w:tcW w:w="2096" w:type="dxa"/>
          </w:tcPr>
          <w:p w14:paraId="58027EA7" w14:textId="77777777" w:rsidR="00732916" w:rsidRPr="001A2197" w:rsidRDefault="00732916" w:rsidP="002A38D0">
            <w:pPr>
              <w:rPr>
                <w:rFonts w:ascii="Times New Roman" w:hAnsi="Times New Roman" w:cs="Times New Roman"/>
                <w:b/>
                <w:bCs/>
                <w:sz w:val="24"/>
              </w:rPr>
            </w:pPr>
            <w:r w:rsidRPr="001A2197">
              <w:rPr>
                <w:rFonts w:ascii="Times New Roman" w:hAnsi="Times New Roman" w:cs="Times New Roman"/>
                <w:b/>
                <w:bCs/>
                <w:sz w:val="24"/>
              </w:rPr>
              <w:t>Knowledge</w:t>
            </w:r>
          </w:p>
          <w:p w14:paraId="72C1AC93" w14:textId="77777777" w:rsidR="00732916" w:rsidRDefault="00732916" w:rsidP="002A38D0">
            <w:pPr>
              <w:rPr>
                <w:rFonts w:ascii="Times New Roman" w:hAnsi="Times New Roman" w:cs="Times New Roman"/>
                <w:sz w:val="24"/>
              </w:rPr>
            </w:pPr>
          </w:p>
          <w:p w14:paraId="3E594C6F" w14:textId="14B73437" w:rsidR="00732916" w:rsidRPr="00732916" w:rsidRDefault="00732916" w:rsidP="002A38D0">
            <w:pPr>
              <w:rPr>
                <w:rFonts w:ascii="Times New Roman" w:hAnsi="Times New Roman" w:cs="Times New Roman"/>
                <w:b/>
                <w:bCs/>
              </w:rPr>
            </w:pPr>
            <w:r>
              <w:rPr>
                <w:rFonts w:ascii="Times New Roman" w:hAnsi="Times New Roman" w:cs="Times New Roman"/>
                <w:sz w:val="24"/>
              </w:rPr>
              <w:t>-</w:t>
            </w:r>
            <w:r w:rsidRPr="00A745CB">
              <w:rPr>
                <w:rFonts w:ascii="Times New Roman" w:hAnsi="Times New Roman" w:cs="Times New Roman"/>
              </w:rPr>
              <w:t>Appropriately outlines the respective changes of the society in the introduction, and states the theory of change and the lens that they will be using.</w:t>
            </w:r>
            <w:r w:rsidRPr="00A745CB">
              <w:rPr>
                <w:rFonts w:ascii="Times New Roman" w:hAnsi="Times New Roman" w:cs="Times New Roman"/>
              </w:rPr>
              <w:t xml:space="preserve"> </w:t>
            </w:r>
            <w:r w:rsidRPr="00A745CB">
              <w:rPr>
                <w:rFonts w:ascii="Times New Roman" w:hAnsi="Times New Roman" w:cs="Times New Roman"/>
              </w:rPr>
              <w:t>Effectively summarizes their findings in their conclusion.</w:t>
            </w:r>
          </w:p>
        </w:tc>
        <w:tc>
          <w:tcPr>
            <w:tcW w:w="1769" w:type="dxa"/>
          </w:tcPr>
          <w:p w14:paraId="02D61B9D" w14:textId="4AB9797F"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shows a limited understanding of </w:t>
            </w:r>
            <w:r>
              <w:rPr>
                <w:rFonts w:ascii="Times New Roman" w:hAnsi="Times New Roman" w:cs="Times New Roman"/>
                <w:szCs w:val="20"/>
              </w:rPr>
              <w:t>the respective changes of the society</w:t>
            </w:r>
            <w:r>
              <w:rPr>
                <w:rFonts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szCs w:val="20"/>
              </w:rPr>
              <w:t xml:space="preserve"> </w:t>
            </w:r>
          </w:p>
        </w:tc>
        <w:tc>
          <w:tcPr>
            <w:tcW w:w="1980" w:type="dxa"/>
          </w:tcPr>
          <w:p w14:paraId="6AEE0EFA" w14:textId="7BC5207A"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Students shows </w:t>
            </w:r>
            <w:r>
              <w:rPr>
                <w:rFonts w:ascii="Times New Roman" w:hAnsi="Times New Roman" w:cs="Times New Roman"/>
                <w:szCs w:val="20"/>
              </w:rPr>
              <w:t xml:space="preserve">somewhat of an understanding of the respective changes of the society. </w:t>
            </w:r>
            <w:r>
              <w:rPr>
                <w:rFonts w:ascii="Times New Roman" w:hAnsi="Times New Roman" w:cs="Times New Roman"/>
                <w:szCs w:val="20"/>
              </w:rPr>
              <w:t xml:space="preserve"> </w:t>
            </w:r>
          </w:p>
        </w:tc>
        <w:tc>
          <w:tcPr>
            <w:tcW w:w="1800" w:type="dxa"/>
          </w:tcPr>
          <w:p w14:paraId="49C18ED3" w14:textId="005F588A"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w:t>
            </w:r>
            <w:r>
              <w:rPr>
                <w:rFonts w:ascii="Times New Roman" w:hAnsi="Times New Roman" w:cs="Times New Roman"/>
                <w:szCs w:val="20"/>
              </w:rPr>
              <w:t xml:space="preserve">shows a good understanding of the respective changes of the society. </w:t>
            </w:r>
            <w:r>
              <w:rPr>
                <w:rFonts w:ascii="Times New Roman" w:hAnsi="Times New Roman" w:cs="Times New Roman"/>
                <w:szCs w:val="20"/>
              </w:rPr>
              <w:t xml:space="preserve"> </w:t>
            </w:r>
          </w:p>
        </w:tc>
        <w:tc>
          <w:tcPr>
            <w:tcW w:w="1800" w:type="dxa"/>
          </w:tcPr>
          <w:p w14:paraId="219104C1" w14:textId="04110F81"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Students shows an excellent understanding of the </w:t>
            </w:r>
            <w:r>
              <w:rPr>
                <w:rFonts w:ascii="Times New Roman" w:hAnsi="Times New Roman" w:cs="Times New Roman"/>
                <w:szCs w:val="20"/>
              </w:rPr>
              <w:t xml:space="preserve">respective changes of the society. </w:t>
            </w:r>
            <w:r>
              <w:rPr>
                <w:rFonts w:ascii="Times New Roman" w:hAnsi="Times New Roman" w:cs="Times New Roman"/>
                <w:szCs w:val="20"/>
              </w:rPr>
              <w:t xml:space="preserve"> </w:t>
            </w:r>
          </w:p>
        </w:tc>
      </w:tr>
      <w:tr w:rsidR="00732916" w14:paraId="0F7A39C5" w14:textId="77777777" w:rsidTr="002A38D0">
        <w:tc>
          <w:tcPr>
            <w:tcW w:w="2096" w:type="dxa"/>
          </w:tcPr>
          <w:p w14:paraId="0EAC2E05" w14:textId="77777777" w:rsidR="00732916" w:rsidRPr="001A2197" w:rsidRDefault="00732916" w:rsidP="002A38D0">
            <w:pPr>
              <w:rPr>
                <w:rFonts w:ascii="Times New Roman" w:hAnsi="Times New Roman" w:cs="Times New Roman"/>
                <w:b/>
                <w:bCs/>
                <w:sz w:val="20"/>
                <w:szCs w:val="18"/>
              </w:rPr>
            </w:pPr>
            <w:r w:rsidRPr="001A2197">
              <w:rPr>
                <w:rFonts w:ascii="Times New Roman" w:hAnsi="Times New Roman" w:cs="Times New Roman"/>
                <w:b/>
                <w:bCs/>
                <w:sz w:val="20"/>
                <w:szCs w:val="18"/>
              </w:rPr>
              <w:t>Thinking/Inquiry</w:t>
            </w:r>
          </w:p>
          <w:p w14:paraId="7E6E39B3" w14:textId="77777777" w:rsidR="00732916" w:rsidRDefault="00732916" w:rsidP="002A38D0">
            <w:pPr>
              <w:rPr>
                <w:rFonts w:ascii="Times New Roman" w:hAnsi="Times New Roman" w:cs="Times New Roman"/>
                <w:sz w:val="24"/>
              </w:rPr>
            </w:pPr>
          </w:p>
          <w:p w14:paraId="204AC9B1" w14:textId="6CAE047E" w:rsidR="00732916" w:rsidRPr="00732916" w:rsidRDefault="00732916" w:rsidP="00732916">
            <w:pPr>
              <w:rPr>
                <w:rFonts w:ascii="Times New Roman" w:hAnsi="Times New Roman" w:cs="Times New Roman"/>
                <w:b/>
                <w:bCs/>
              </w:rPr>
            </w:pPr>
            <w:r>
              <w:rPr>
                <w:rFonts w:ascii="Times New Roman" w:hAnsi="Times New Roman" w:cs="Times New Roman"/>
                <w:sz w:val="24"/>
              </w:rPr>
              <w:t>-</w:t>
            </w:r>
            <w:r w:rsidRPr="00A745CB">
              <w:rPr>
                <w:rFonts w:ascii="Times New Roman" w:hAnsi="Times New Roman" w:cs="Times New Roman"/>
                <w:sz w:val="20"/>
                <w:szCs w:val="20"/>
              </w:rPr>
              <w:t>Effectively explains how the society has changed by comparing it to the past and how it functions presently</w:t>
            </w:r>
            <w:r w:rsidRPr="00732916">
              <w:rPr>
                <w:rFonts w:ascii="Times New Roman" w:hAnsi="Times New Roman" w:cs="Times New Roman"/>
              </w:rPr>
              <w:t xml:space="preserve">. </w:t>
            </w:r>
          </w:p>
          <w:p w14:paraId="65A87798" w14:textId="1FA45BB1" w:rsidR="00732916" w:rsidRPr="001A2197" w:rsidRDefault="00732916" w:rsidP="00732916">
            <w:pPr>
              <w:rPr>
                <w:rFonts w:ascii="Times New Roman" w:hAnsi="Times New Roman" w:cs="Times New Roman"/>
                <w:sz w:val="24"/>
              </w:rPr>
            </w:pPr>
          </w:p>
        </w:tc>
        <w:tc>
          <w:tcPr>
            <w:tcW w:w="1769" w:type="dxa"/>
          </w:tcPr>
          <w:p w14:paraId="0B00EDE5" w14:textId="3493A817"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w:t>
            </w:r>
            <w:r>
              <w:rPr>
                <w:rFonts w:ascii="Times New Roman" w:hAnsi="Times New Roman" w:cs="Times New Roman"/>
                <w:szCs w:val="20"/>
              </w:rPr>
              <w:t xml:space="preserve">uses factual evidence to support the changes (statistics, analysis, experts, etc.) with a limited degree of effectiveness. </w:t>
            </w:r>
            <w:r>
              <w:rPr>
                <w:rFonts w:ascii="Times New Roman" w:hAnsi="Times New Roman" w:cs="Times New Roman"/>
                <w:szCs w:val="20"/>
              </w:rPr>
              <w:t xml:space="preserve"> </w:t>
            </w:r>
          </w:p>
        </w:tc>
        <w:tc>
          <w:tcPr>
            <w:tcW w:w="1980" w:type="dxa"/>
          </w:tcPr>
          <w:p w14:paraId="3DB31E58" w14:textId="77F58527"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uses factual evidence to support the changes (statistics, analysis, experts, etc.) with a somewhat degree of effectiveness. </w:t>
            </w:r>
            <w:r>
              <w:rPr>
                <w:rFonts w:ascii="Times New Roman" w:hAnsi="Times New Roman" w:cs="Times New Roman"/>
                <w:szCs w:val="20"/>
              </w:rPr>
              <w:t xml:space="preserve"> </w:t>
            </w:r>
          </w:p>
        </w:tc>
        <w:tc>
          <w:tcPr>
            <w:tcW w:w="1800" w:type="dxa"/>
          </w:tcPr>
          <w:p w14:paraId="1B9FD9A2" w14:textId="37179C53"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 Student uses factual evidence to support the changes (statistics, analysis, experts, etc.) with a </w:t>
            </w:r>
            <w:r>
              <w:rPr>
                <w:rFonts w:ascii="Times New Roman" w:hAnsi="Times New Roman" w:cs="Times New Roman"/>
                <w:szCs w:val="20"/>
              </w:rPr>
              <w:t>good</w:t>
            </w:r>
            <w:r>
              <w:rPr>
                <w:rFonts w:ascii="Times New Roman" w:hAnsi="Times New Roman" w:cs="Times New Roman"/>
                <w:szCs w:val="20"/>
              </w:rPr>
              <w:t xml:space="preserve"> degree of effectiveness.  </w:t>
            </w:r>
          </w:p>
        </w:tc>
        <w:tc>
          <w:tcPr>
            <w:tcW w:w="1800" w:type="dxa"/>
          </w:tcPr>
          <w:p w14:paraId="5E6CD026" w14:textId="0E2DE26A"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uses factual evidence to support the changes (statistics, analysis, experts, etc.) with a </w:t>
            </w:r>
            <w:r>
              <w:rPr>
                <w:rFonts w:ascii="Times New Roman" w:hAnsi="Times New Roman" w:cs="Times New Roman"/>
                <w:szCs w:val="20"/>
              </w:rPr>
              <w:t>high</w:t>
            </w:r>
            <w:r>
              <w:rPr>
                <w:rFonts w:ascii="Times New Roman" w:hAnsi="Times New Roman" w:cs="Times New Roman"/>
                <w:szCs w:val="20"/>
              </w:rPr>
              <w:t xml:space="preserve"> degree of effectiveness.  </w:t>
            </w:r>
          </w:p>
        </w:tc>
      </w:tr>
      <w:tr w:rsidR="00732916" w14:paraId="3525E36F" w14:textId="77777777" w:rsidTr="002A38D0">
        <w:tc>
          <w:tcPr>
            <w:tcW w:w="2096" w:type="dxa"/>
          </w:tcPr>
          <w:p w14:paraId="5F06E69F" w14:textId="77777777" w:rsidR="00732916" w:rsidRPr="00603193" w:rsidRDefault="00732916" w:rsidP="002A38D0">
            <w:pPr>
              <w:rPr>
                <w:rFonts w:ascii="Times New Roman" w:hAnsi="Times New Roman" w:cs="Times New Roman"/>
                <w:b/>
                <w:bCs/>
                <w:szCs w:val="20"/>
              </w:rPr>
            </w:pPr>
            <w:r w:rsidRPr="00603193">
              <w:rPr>
                <w:rFonts w:ascii="Times New Roman" w:hAnsi="Times New Roman" w:cs="Times New Roman"/>
                <w:b/>
                <w:bCs/>
                <w:szCs w:val="20"/>
              </w:rPr>
              <w:t>Communication</w:t>
            </w:r>
          </w:p>
          <w:p w14:paraId="26CA5A79" w14:textId="77777777" w:rsidR="00732916" w:rsidRDefault="00732916" w:rsidP="002A38D0">
            <w:pPr>
              <w:rPr>
                <w:rFonts w:ascii="Times New Roman" w:hAnsi="Times New Roman" w:cs="Times New Roman"/>
                <w:sz w:val="24"/>
              </w:rPr>
            </w:pPr>
          </w:p>
          <w:p w14:paraId="0BD675BF" w14:textId="7166378B" w:rsidR="00732916" w:rsidRPr="00732916" w:rsidRDefault="00732916" w:rsidP="002A38D0">
            <w:pPr>
              <w:rPr>
                <w:rFonts w:ascii="Times New Roman" w:hAnsi="Times New Roman" w:cs="Times New Roman"/>
                <w:b/>
                <w:bCs/>
              </w:rPr>
            </w:pPr>
            <w:r>
              <w:rPr>
                <w:rFonts w:ascii="Times New Roman" w:hAnsi="Times New Roman" w:cs="Times New Roman"/>
                <w:sz w:val="24"/>
              </w:rPr>
              <w:t>-</w:t>
            </w:r>
            <w:r w:rsidRPr="00A745CB">
              <w:rPr>
                <w:rFonts w:ascii="Times New Roman" w:hAnsi="Times New Roman" w:cs="Times New Roman"/>
                <w:sz w:val="20"/>
                <w:szCs w:val="20"/>
              </w:rPr>
              <w:t>Proper sentence structure is evident throughout the paper. Includes a proper APA</w:t>
            </w:r>
            <w:r w:rsidRPr="00A745CB">
              <w:rPr>
                <w:rFonts w:ascii="Times New Roman" w:hAnsi="Times New Roman" w:cs="Times New Roman"/>
                <w:sz w:val="20"/>
                <w:szCs w:val="20"/>
              </w:rPr>
              <w:t>/MLA</w:t>
            </w:r>
            <w:r w:rsidRPr="00A745CB">
              <w:rPr>
                <w:rFonts w:ascii="Times New Roman" w:hAnsi="Times New Roman" w:cs="Times New Roman"/>
                <w:sz w:val="20"/>
                <w:szCs w:val="20"/>
              </w:rPr>
              <w:t xml:space="preserve"> title page and in-text citations, and a references page. </w:t>
            </w:r>
          </w:p>
        </w:tc>
        <w:tc>
          <w:tcPr>
            <w:tcW w:w="1769" w:type="dxa"/>
          </w:tcPr>
          <w:p w14:paraId="3D6FC926" w14:textId="77777777"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has shown limited evidence of editing their work and limited control of conventions like spelling and grammar is evident. </w:t>
            </w:r>
          </w:p>
        </w:tc>
        <w:tc>
          <w:tcPr>
            <w:tcW w:w="1980" w:type="dxa"/>
          </w:tcPr>
          <w:p w14:paraId="04848974" w14:textId="77777777"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has shown some evidence of editing their work and some control of conventions like spelling and grammar is evident. </w:t>
            </w:r>
          </w:p>
        </w:tc>
        <w:tc>
          <w:tcPr>
            <w:tcW w:w="1800" w:type="dxa"/>
          </w:tcPr>
          <w:p w14:paraId="6B99E807" w14:textId="77777777"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has shown evidence of editing their work and control of conventions like spelling and grammar is evident. </w:t>
            </w:r>
          </w:p>
        </w:tc>
        <w:tc>
          <w:tcPr>
            <w:tcW w:w="1800" w:type="dxa"/>
          </w:tcPr>
          <w:p w14:paraId="0A6739ED" w14:textId="77777777"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has shown much evidence of editing their work and control of conventions like spelling and grammar is highly evident. </w:t>
            </w:r>
          </w:p>
        </w:tc>
      </w:tr>
      <w:tr w:rsidR="00732916" w14:paraId="06935141" w14:textId="77777777" w:rsidTr="002A38D0">
        <w:tc>
          <w:tcPr>
            <w:tcW w:w="2096" w:type="dxa"/>
          </w:tcPr>
          <w:p w14:paraId="0992E4DB" w14:textId="77777777" w:rsidR="00732916" w:rsidRPr="00603193" w:rsidRDefault="00732916" w:rsidP="002A38D0">
            <w:pPr>
              <w:rPr>
                <w:rFonts w:ascii="Times New Roman" w:hAnsi="Times New Roman" w:cs="Times New Roman"/>
                <w:b/>
                <w:bCs/>
                <w:sz w:val="24"/>
              </w:rPr>
            </w:pPr>
            <w:r w:rsidRPr="00603193">
              <w:rPr>
                <w:rFonts w:ascii="Times New Roman" w:hAnsi="Times New Roman" w:cs="Times New Roman"/>
                <w:b/>
                <w:bCs/>
                <w:sz w:val="24"/>
              </w:rPr>
              <w:t xml:space="preserve">Application </w:t>
            </w:r>
          </w:p>
          <w:p w14:paraId="63625CA1" w14:textId="77777777" w:rsidR="00732916" w:rsidRDefault="00732916" w:rsidP="002A38D0">
            <w:pPr>
              <w:rPr>
                <w:rFonts w:ascii="Times New Roman" w:hAnsi="Times New Roman" w:cs="Times New Roman"/>
                <w:sz w:val="24"/>
              </w:rPr>
            </w:pPr>
          </w:p>
          <w:p w14:paraId="41B2F4B1" w14:textId="3E1CCC7D" w:rsidR="00732916" w:rsidRPr="00732916" w:rsidRDefault="00732916" w:rsidP="002A38D0">
            <w:pPr>
              <w:rPr>
                <w:b/>
                <w:bCs/>
              </w:rPr>
            </w:pPr>
            <w:r>
              <w:rPr>
                <w:rFonts w:ascii="Times New Roman" w:hAnsi="Times New Roman" w:cs="Times New Roman"/>
                <w:szCs w:val="20"/>
              </w:rPr>
              <w:t>-</w:t>
            </w:r>
            <w:r w:rsidRPr="00732916">
              <w:rPr>
                <w:rFonts w:ascii="Times New Roman" w:hAnsi="Times New Roman" w:cs="Times New Roman"/>
              </w:rPr>
              <w:t>Precise and detailed connection between the topic</w:t>
            </w:r>
            <w:r w:rsidR="00A745CB">
              <w:rPr>
                <w:rFonts w:ascii="Times New Roman" w:hAnsi="Times New Roman" w:cs="Times New Roman"/>
              </w:rPr>
              <w:t>,</w:t>
            </w:r>
            <w:r w:rsidRPr="00732916">
              <w:rPr>
                <w:rFonts w:ascii="Times New Roman" w:hAnsi="Times New Roman" w:cs="Times New Roman"/>
              </w:rPr>
              <w:t xml:space="preserve"> theories of social change</w:t>
            </w:r>
            <w:r w:rsidR="00A745CB">
              <w:rPr>
                <w:rFonts w:ascii="Times New Roman" w:hAnsi="Times New Roman" w:cs="Times New Roman"/>
              </w:rPr>
              <w:t>,</w:t>
            </w:r>
            <w:r w:rsidRPr="00732916">
              <w:rPr>
                <w:rFonts w:ascii="Times New Roman" w:hAnsi="Times New Roman" w:cs="Times New Roman"/>
              </w:rPr>
              <w:t xml:space="preserve"> and the lens of the social science discipline (anthropology, psychology, or sociology)</w:t>
            </w:r>
          </w:p>
          <w:p w14:paraId="09620A83" w14:textId="77777777" w:rsidR="00732916" w:rsidRPr="00AF4CDB" w:rsidRDefault="00732916" w:rsidP="002A38D0">
            <w:pPr>
              <w:rPr>
                <w:rFonts w:ascii="Times New Roman" w:hAnsi="Times New Roman" w:cs="Times New Roman"/>
                <w:szCs w:val="20"/>
              </w:rPr>
            </w:pPr>
          </w:p>
        </w:tc>
        <w:tc>
          <w:tcPr>
            <w:tcW w:w="1769" w:type="dxa"/>
          </w:tcPr>
          <w:p w14:paraId="1139FFC3" w14:textId="73CBDB6A"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w:t>
            </w:r>
            <w:r w:rsidR="00A745CB">
              <w:rPr>
                <w:rFonts w:ascii="Times New Roman" w:hAnsi="Times New Roman" w:cs="Times New Roman"/>
                <w:szCs w:val="20"/>
              </w:rPr>
              <w:t xml:space="preserve">has a limited connection between the topic and the theories of social change. </w:t>
            </w:r>
          </w:p>
        </w:tc>
        <w:tc>
          <w:tcPr>
            <w:tcW w:w="1980" w:type="dxa"/>
          </w:tcPr>
          <w:p w14:paraId="791589D8" w14:textId="4FEE2E92"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w:t>
            </w:r>
            <w:r w:rsidR="00A745CB">
              <w:rPr>
                <w:rFonts w:ascii="Times New Roman" w:hAnsi="Times New Roman" w:cs="Times New Roman"/>
                <w:szCs w:val="20"/>
              </w:rPr>
              <w:t xml:space="preserve">has some connection between the topic and the theories of social change. </w:t>
            </w:r>
            <w:r>
              <w:rPr>
                <w:rFonts w:ascii="Times New Roman" w:hAnsi="Times New Roman" w:cs="Times New Roman"/>
                <w:szCs w:val="20"/>
              </w:rPr>
              <w:t xml:space="preserve"> </w:t>
            </w:r>
          </w:p>
        </w:tc>
        <w:tc>
          <w:tcPr>
            <w:tcW w:w="1800" w:type="dxa"/>
          </w:tcPr>
          <w:p w14:paraId="4A56118A" w14:textId="1B5036A8" w:rsidR="00732916" w:rsidRPr="00603193" w:rsidRDefault="00732916" w:rsidP="002A38D0">
            <w:pPr>
              <w:rPr>
                <w:rFonts w:ascii="Times New Roman" w:hAnsi="Times New Roman" w:cs="Times New Roman"/>
                <w:szCs w:val="20"/>
              </w:rPr>
            </w:pPr>
            <w:r>
              <w:rPr>
                <w:rFonts w:ascii="Times New Roman" w:hAnsi="Times New Roman" w:cs="Times New Roman"/>
                <w:szCs w:val="20"/>
              </w:rPr>
              <w:t xml:space="preserve">Student </w:t>
            </w:r>
            <w:r w:rsidR="00A745CB">
              <w:rPr>
                <w:rFonts w:ascii="Times New Roman" w:hAnsi="Times New Roman" w:cs="Times New Roman"/>
                <w:szCs w:val="20"/>
              </w:rPr>
              <w:t xml:space="preserve">has a good connection between the topic and the theories of social change. </w:t>
            </w:r>
            <w:r>
              <w:rPr>
                <w:rFonts w:ascii="Times New Roman" w:hAnsi="Times New Roman" w:cs="Times New Roman"/>
                <w:szCs w:val="20"/>
              </w:rPr>
              <w:t xml:space="preserve"> </w:t>
            </w:r>
          </w:p>
        </w:tc>
        <w:tc>
          <w:tcPr>
            <w:tcW w:w="1800" w:type="dxa"/>
          </w:tcPr>
          <w:p w14:paraId="62EBAE87" w14:textId="2204A402" w:rsidR="00732916" w:rsidRPr="00603193" w:rsidRDefault="00732916" w:rsidP="002A38D0">
            <w:pPr>
              <w:rPr>
                <w:rFonts w:ascii="Times New Roman" w:hAnsi="Times New Roman" w:cs="Times New Roman"/>
                <w:szCs w:val="20"/>
              </w:rPr>
            </w:pPr>
            <w:r>
              <w:rPr>
                <w:rFonts w:ascii="Times New Roman" w:hAnsi="Times New Roman" w:cs="Times New Roman"/>
                <w:szCs w:val="20"/>
              </w:rPr>
              <w:t>Student</w:t>
            </w:r>
            <w:r w:rsidR="00A745CB">
              <w:rPr>
                <w:rFonts w:ascii="Times New Roman" w:hAnsi="Times New Roman" w:cs="Times New Roman"/>
                <w:szCs w:val="20"/>
              </w:rPr>
              <w:t xml:space="preserve"> has an excellent connection between the topic and the theories of social change. </w:t>
            </w:r>
            <w:r>
              <w:rPr>
                <w:rFonts w:ascii="Times New Roman" w:hAnsi="Times New Roman" w:cs="Times New Roman"/>
                <w:szCs w:val="20"/>
              </w:rPr>
              <w:t xml:space="preserve"> </w:t>
            </w:r>
          </w:p>
        </w:tc>
      </w:tr>
    </w:tbl>
    <w:p w14:paraId="7AA6D094" w14:textId="77777777" w:rsidR="00732916" w:rsidRDefault="00732916" w:rsidP="00A745CB">
      <w:pPr>
        <w:rPr>
          <w:rFonts w:ascii="Candara" w:hAnsi="Candara"/>
          <w:b/>
          <w:bCs/>
          <w:sz w:val="32"/>
          <w:szCs w:val="32"/>
          <w:lang w:val="en-CA"/>
        </w:rPr>
      </w:pPr>
    </w:p>
    <w:sectPr w:rsidR="00732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396B"/>
    <w:multiLevelType w:val="hybridMultilevel"/>
    <w:tmpl w:val="E1E84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B1E4D"/>
    <w:multiLevelType w:val="hybridMultilevel"/>
    <w:tmpl w:val="4A3444CA"/>
    <w:lvl w:ilvl="0" w:tplc="0409000F">
      <w:start w:val="1"/>
      <w:numFmt w:val="decimal"/>
      <w:lvlText w:val="%1."/>
      <w:lvlJc w:val="left"/>
      <w:pPr>
        <w:tabs>
          <w:tab w:val="num" w:pos="720"/>
        </w:tabs>
        <w:ind w:left="720" w:hanging="360"/>
      </w:pPr>
    </w:lvl>
    <w:lvl w:ilvl="1" w:tplc="67689910">
      <w:start w:val="1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EE07AC7"/>
    <w:multiLevelType w:val="hybridMultilevel"/>
    <w:tmpl w:val="CEE6D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571E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681C3618"/>
    <w:multiLevelType w:val="singleLevel"/>
    <w:tmpl w:val="80164456"/>
    <w:lvl w:ilvl="0">
      <w:start w:val="1889"/>
      <w:numFmt w:val="bullet"/>
      <w:lvlText w:val="-"/>
      <w:lvlJc w:val="left"/>
      <w:pPr>
        <w:tabs>
          <w:tab w:val="num" w:pos="360"/>
        </w:tabs>
        <w:ind w:left="360" w:hanging="360"/>
      </w:pPr>
    </w:lvl>
  </w:abstractNum>
  <w:num w:numId="1" w16cid:durableId="1094978105">
    <w:abstractNumId w:val="3"/>
  </w:num>
  <w:num w:numId="2" w16cid:durableId="1051224529">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12067">
    <w:abstractNumId w:val="4"/>
  </w:num>
  <w:num w:numId="4" w16cid:durableId="1200507340">
    <w:abstractNumId w:val="0"/>
  </w:num>
  <w:num w:numId="5" w16cid:durableId="1680279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95"/>
    <w:rsid w:val="00093120"/>
    <w:rsid w:val="00097B70"/>
    <w:rsid w:val="000C76CE"/>
    <w:rsid w:val="00117105"/>
    <w:rsid w:val="00145422"/>
    <w:rsid w:val="001A074D"/>
    <w:rsid w:val="001F0928"/>
    <w:rsid w:val="00284775"/>
    <w:rsid w:val="002D438D"/>
    <w:rsid w:val="00317D69"/>
    <w:rsid w:val="00324E03"/>
    <w:rsid w:val="003F0109"/>
    <w:rsid w:val="003F2DFB"/>
    <w:rsid w:val="00473CC2"/>
    <w:rsid w:val="004A35F1"/>
    <w:rsid w:val="004A63ED"/>
    <w:rsid w:val="0052177D"/>
    <w:rsid w:val="005449FC"/>
    <w:rsid w:val="005839EE"/>
    <w:rsid w:val="005D0C50"/>
    <w:rsid w:val="00622295"/>
    <w:rsid w:val="006510DE"/>
    <w:rsid w:val="006A4EA3"/>
    <w:rsid w:val="006D3937"/>
    <w:rsid w:val="0073054A"/>
    <w:rsid w:val="00732916"/>
    <w:rsid w:val="0075379D"/>
    <w:rsid w:val="007813CC"/>
    <w:rsid w:val="007D1F82"/>
    <w:rsid w:val="00810CBD"/>
    <w:rsid w:val="0083111A"/>
    <w:rsid w:val="0083555F"/>
    <w:rsid w:val="008B5D84"/>
    <w:rsid w:val="008B7010"/>
    <w:rsid w:val="0090464D"/>
    <w:rsid w:val="00956605"/>
    <w:rsid w:val="0096593A"/>
    <w:rsid w:val="00970EA5"/>
    <w:rsid w:val="009B4001"/>
    <w:rsid w:val="009F5FA5"/>
    <w:rsid w:val="00A00ED3"/>
    <w:rsid w:val="00A22E52"/>
    <w:rsid w:val="00A256B2"/>
    <w:rsid w:val="00A71B06"/>
    <w:rsid w:val="00A745CB"/>
    <w:rsid w:val="00B60D7C"/>
    <w:rsid w:val="00C16D6E"/>
    <w:rsid w:val="00C445FA"/>
    <w:rsid w:val="00C80FD4"/>
    <w:rsid w:val="00CE472D"/>
    <w:rsid w:val="00CF3729"/>
    <w:rsid w:val="00D10635"/>
    <w:rsid w:val="00D617F9"/>
    <w:rsid w:val="00D84B9E"/>
    <w:rsid w:val="00D86042"/>
    <w:rsid w:val="00DA25A6"/>
    <w:rsid w:val="00DD4AAA"/>
    <w:rsid w:val="00DF4190"/>
    <w:rsid w:val="00E160AB"/>
    <w:rsid w:val="00E51899"/>
    <w:rsid w:val="00E607F2"/>
    <w:rsid w:val="00EC62DF"/>
    <w:rsid w:val="00F26A10"/>
    <w:rsid w:val="00F76DEB"/>
    <w:rsid w:val="0543D926"/>
    <w:rsid w:val="06257402"/>
    <w:rsid w:val="0777C8E1"/>
    <w:rsid w:val="07D1A612"/>
    <w:rsid w:val="0A44CD7A"/>
    <w:rsid w:val="0D2D0F7B"/>
    <w:rsid w:val="13CA7ACB"/>
    <w:rsid w:val="17D4012D"/>
    <w:rsid w:val="1BA87C21"/>
    <w:rsid w:val="1C39F0D4"/>
    <w:rsid w:val="1E54D559"/>
    <w:rsid w:val="20975D5A"/>
    <w:rsid w:val="235B39D3"/>
    <w:rsid w:val="240B3E37"/>
    <w:rsid w:val="248A5EF9"/>
    <w:rsid w:val="24B03A01"/>
    <w:rsid w:val="25120269"/>
    <w:rsid w:val="25AE967C"/>
    <w:rsid w:val="27576392"/>
    <w:rsid w:val="27F2D9ED"/>
    <w:rsid w:val="28255648"/>
    <w:rsid w:val="28A26F3F"/>
    <w:rsid w:val="2A839237"/>
    <w:rsid w:val="2AD148F9"/>
    <w:rsid w:val="2C7D8E8F"/>
    <w:rsid w:val="2D764604"/>
    <w:rsid w:val="2EBB32E6"/>
    <w:rsid w:val="2F9BFF07"/>
    <w:rsid w:val="31E96234"/>
    <w:rsid w:val="32875808"/>
    <w:rsid w:val="348018C5"/>
    <w:rsid w:val="361BE926"/>
    <w:rsid w:val="36C55C7F"/>
    <w:rsid w:val="3707BE93"/>
    <w:rsid w:val="39E26EF9"/>
    <w:rsid w:val="3BF82151"/>
    <w:rsid w:val="44CA893A"/>
    <w:rsid w:val="456E7651"/>
    <w:rsid w:val="48A877E7"/>
    <w:rsid w:val="4B9C50AA"/>
    <w:rsid w:val="4C8102DA"/>
    <w:rsid w:val="4D38210B"/>
    <w:rsid w:val="4E0CFD42"/>
    <w:rsid w:val="50B389CC"/>
    <w:rsid w:val="53582135"/>
    <w:rsid w:val="58292449"/>
    <w:rsid w:val="582B9258"/>
    <w:rsid w:val="58BBF244"/>
    <w:rsid w:val="5976505F"/>
    <w:rsid w:val="5B4A0ABD"/>
    <w:rsid w:val="5CE5DB1E"/>
    <w:rsid w:val="5D7E78CD"/>
    <w:rsid w:val="607A6C3C"/>
    <w:rsid w:val="61DAD203"/>
    <w:rsid w:val="62C1E104"/>
    <w:rsid w:val="6718A380"/>
    <w:rsid w:val="6E2C6935"/>
    <w:rsid w:val="70177858"/>
    <w:rsid w:val="788EF6FB"/>
    <w:rsid w:val="7BA15795"/>
    <w:rsid w:val="7C37327E"/>
    <w:rsid w:val="7DA9E450"/>
    <w:rsid w:val="7E6935F9"/>
    <w:rsid w:val="7FA9A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41F6"/>
  <w15:chartTrackingRefBased/>
  <w15:docId w15:val="{24BADC7F-AEF4-4419-8F3F-B8BC89D1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1710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117105"/>
    <w:pPr>
      <w:keepNext/>
      <w:spacing w:after="0" w:line="240" w:lineRule="auto"/>
      <w:outlineLvl w:val="2"/>
    </w:pPr>
    <w:rPr>
      <w:rFonts w:ascii="Trebuchet MS" w:eastAsia="Times New Roman" w:hAnsi="Trebuchet MS" w:cs="Times New Roman"/>
      <w:b/>
      <w:szCs w:val="20"/>
    </w:rPr>
  </w:style>
  <w:style w:type="paragraph" w:styleId="Heading4">
    <w:name w:val="heading 4"/>
    <w:basedOn w:val="Normal"/>
    <w:next w:val="Normal"/>
    <w:link w:val="Heading4Char"/>
    <w:unhideWhenUsed/>
    <w:qFormat/>
    <w:rsid w:val="00117105"/>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17105"/>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117105"/>
    <w:rPr>
      <w:rFonts w:ascii="Trebuchet MS" w:eastAsia="Times New Roman" w:hAnsi="Trebuchet MS" w:cs="Times New Roman"/>
      <w:b/>
      <w:szCs w:val="20"/>
    </w:rPr>
  </w:style>
  <w:style w:type="character" w:customStyle="1" w:styleId="Heading4Char">
    <w:name w:val="Heading 4 Char"/>
    <w:basedOn w:val="DefaultParagraphFont"/>
    <w:link w:val="Heading4"/>
    <w:rsid w:val="00117105"/>
    <w:rPr>
      <w:rFonts w:ascii="Times New Roman" w:eastAsia="Times New Roman" w:hAnsi="Times New Roman" w:cs="Times New Roman"/>
      <w:b/>
      <w:bCs/>
      <w:sz w:val="28"/>
      <w:szCs w:val="28"/>
    </w:rPr>
  </w:style>
  <w:style w:type="paragraph" w:styleId="Header">
    <w:name w:val="header"/>
    <w:basedOn w:val="Normal"/>
    <w:link w:val="HeaderChar"/>
    <w:semiHidden/>
    <w:unhideWhenUsed/>
    <w:rsid w:val="00117105"/>
    <w:pPr>
      <w:tabs>
        <w:tab w:val="center" w:pos="4320"/>
        <w:tab w:val="right" w:pos="8640"/>
      </w:tabs>
      <w:spacing w:after="0" w:line="240" w:lineRule="auto"/>
    </w:pPr>
    <w:rPr>
      <w:rFonts w:ascii="Trebuchet MS" w:eastAsia="Times New Roman" w:hAnsi="Trebuchet MS" w:cs="Times New Roman"/>
      <w:spacing w:val="20"/>
      <w:sz w:val="20"/>
      <w:szCs w:val="20"/>
    </w:rPr>
  </w:style>
  <w:style w:type="character" w:customStyle="1" w:styleId="HeaderChar">
    <w:name w:val="Header Char"/>
    <w:basedOn w:val="DefaultParagraphFont"/>
    <w:link w:val="Header"/>
    <w:semiHidden/>
    <w:rsid w:val="00117105"/>
    <w:rPr>
      <w:rFonts w:ascii="Trebuchet MS" w:eastAsia="Times New Roman" w:hAnsi="Trebuchet MS" w:cs="Times New Roman"/>
      <w:spacing w:val="20"/>
      <w:sz w:val="20"/>
      <w:szCs w:val="20"/>
    </w:rPr>
  </w:style>
  <w:style w:type="paragraph" w:styleId="Title">
    <w:name w:val="Title"/>
    <w:basedOn w:val="Normal"/>
    <w:link w:val="TitleChar"/>
    <w:qFormat/>
    <w:rsid w:val="00117105"/>
    <w:pPr>
      <w:spacing w:after="0" w:line="240" w:lineRule="auto"/>
      <w:jc w:val="center"/>
    </w:pPr>
    <w:rPr>
      <w:rFonts w:ascii="Trebuchet MS" w:eastAsia="Times New Roman" w:hAnsi="Trebuchet MS" w:cs="Times New Roman"/>
      <w:b/>
      <w:sz w:val="24"/>
      <w:szCs w:val="20"/>
    </w:rPr>
  </w:style>
  <w:style w:type="character" w:customStyle="1" w:styleId="TitleChar">
    <w:name w:val="Title Char"/>
    <w:basedOn w:val="DefaultParagraphFont"/>
    <w:link w:val="Title"/>
    <w:rsid w:val="00117105"/>
    <w:rPr>
      <w:rFonts w:ascii="Trebuchet MS" w:eastAsia="Times New Roman" w:hAnsi="Trebuchet MS" w:cs="Times New Roman"/>
      <w:b/>
      <w:sz w:val="24"/>
      <w:szCs w:val="20"/>
    </w:rPr>
  </w:style>
  <w:style w:type="paragraph" w:styleId="BodyText">
    <w:name w:val="Body Text"/>
    <w:basedOn w:val="Normal"/>
    <w:link w:val="BodyTextChar"/>
    <w:semiHidden/>
    <w:unhideWhenUsed/>
    <w:rsid w:val="00117105"/>
    <w:pPr>
      <w:spacing w:after="0" w:line="240" w:lineRule="auto"/>
    </w:pPr>
    <w:rPr>
      <w:rFonts w:ascii="Trebuchet MS" w:eastAsia="Times New Roman" w:hAnsi="Trebuchet MS" w:cs="Times New Roman"/>
      <w:szCs w:val="20"/>
    </w:rPr>
  </w:style>
  <w:style w:type="character" w:customStyle="1" w:styleId="BodyTextChar">
    <w:name w:val="Body Text Char"/>
    <w:basedOn w:val="DefaultParagraphFont"/>
    <w:link w:val="BodyText"/>
    <w:semiHidden/>
    <w:rsid w:val="00117105"/>
    <w:rPr>
      <w:rFonts w:ascii="Trebuchet MS" w:eastAsia="Times New Roman" w:hAnsi="Trebuchet MS" w:cs="Times New Roman"/>
      <w:szCs w:val="20"/>
    </w:rPr>
  </w:style>
  <w:style w:type="paragraph" w:customStyle="1" w:styleId="bodyhanging">
    <w:name w:val="body hanging"/>
    <w:rsid w:val="00117105"/>
    <w:pPr>
      <w:spacing w:after="0" w:line="240" w:lineRule="auto"/>
      <w:ind w:left="360" w:hanging="360"/>
    </w:pPr>
    <w:rPr>
      <w:rFonts w:ascii="Times New Roman" w:eastAsia="Times New Roman" w:hAnsi="Times New Roman" w:cs="Times New Roman"/>
      <w:szCs w:val="20"/>
    </w:rPr>
  </w:style>
  <w:style w:type="paragraph" w:styleId="ListParagraph">
    <w:name w:val="List Paragraph"/>
    <w:basedOn w:val="Normal"/>
    <w:uiPriority w:val="34"/>
    <w:qFormat/>
    <w:rsid w:val="00A256B2"/>
    <w:pPr>
      <w:ind w:left="720"/>
      <w:contextualSpacing/>
    </w:pPr>
  </w:style>
  <w:style w:type="paragraph" w:styleId="NoSpacing">
    <w:name w:val="No Spacing"/>
    <w:uiPriority w:val="1"/>
    <w:qFormat/>
    <w:pPr>
      <w:spacing w:after="0" w:line="240" w:lineRule="auto"/>
    </w:p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73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Julie Bamford</cp:lastModifiedBy>
  <cp:revision>3</cp:revision>
  <dcterms:created xsi:type="dcterms:W3CDTF">2023-12-16T03:58:00Z</dcterms:created>
  <dcterms:modified xsi:type="dcterms:W3CDTF">2024-01-22T18:01:00Z</dcterms:modified>
</cp:coreProperties>
</file>