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F989B" w14:textId="77777777" w:rsidR="00A110C7" w:rsidRDefault="00A110C7" w:rsidP="00A110C7">
      <w:r w:rsidRPr="00F64831">
        <w:rPr>
          <w:b/>
        </w:rPr>
        <w:t>Without Hands</w:t>
      </w:r>
      <w:r>
        <w:t xml:space="preserve"> by Lorna Crozier</w:t>
      </w:r>
    </w:p>
    <w:p w14:paraId="308E59F0" w14:textId="77777777" w:rsidR="00A110C7" w:rsidRDefault="00A110C7" w:rsidP="00A110C7">
      <w:r w:rsidRPr="003B2EAB">
        <w:t>All the machines in the world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3B2EAB">
        <w:t>stop. The textile machines, the paper machines,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3B2EAB">
        <w:t>the machines in the mines turning stones to fire.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Pr="003B2EAB">
        <w:t>Without hands to touch them, spoons, forks and knives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3B2EAB">
        <w:t>forget their names and uses, the baby is not bathed,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3B2EAB">
        <w:t>bread rises on the stove, overflows the bowl.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3B2EAB">
        <w:t>Without hands, the looms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3B2EAB">
        <w:t>stop</w:t>
      </w:r>
      <w:r>
        <w:t>, t</w:t>
      </w:r>
      <w:r w:rsidRPr="003B2EAB">
        <w:t>he music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B2EAB">
        <w:t>stops.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3B2EAB">
        <w:t>The plums turn sweet and sticky and gather flies.</w:t>
      </w:r>
    </w:p>
    <w:p w14:paraId="601D07AE" w14:textId="77777777" w:rsidR="00A110C7" w:rsidRDefault="00A110C7" w:rsidP="00A110C7">
      <w:r w:rsidRPr="003B2EAB">
        <w:t>Without hands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B2EAB">
        <w:t>without those beautiful conjunctions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3B2EAB">
        <w:t>those translators of skin, bone, 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3B2EAB">
        <w:t>two eyes go blind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3B2EAB">
        <w:t>two pale hounds sniffing ahead and doubling back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3B2EAB">
        <w:t>to tell 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B2EAB">
        <w:t>of hot and cold or the silk of roses after rain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3B2EAB">
        <w:t>are lost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 w:rsidRPr="003B2EAB">
        <w:t>two terns feeling the air in every feather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3B2EAB">
        <w:t>are shot down.</w:t>
      </w:r>
    </w:p>
    <w:p w14:paraId="54BC8097" w14:textId="77777777" w:rsidR="00A110C7" w:rsidRDefault="00A110C7" w:rsidP="00A110C7">
      <w:r w:rsidRPr="003B2EAB">
        <w:t>Without hands my father doesn't plant potatoes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3B2EAB">
        <w:t>row on row, build a house for wrens,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3B2EAB">
        <w:t>or carry 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3B2EAB">
        <w:t>from the car to bed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3B2EAB">
        <w:t xml:space="preserve">when I </w:t>
      </w:r>
      <w:proofErr w:type="gramStart"/>
      <w:r w:rsidRPr="003B2EAB">
        <w:t>pretend</w:t>
      </w:r>
      <w:proofErr w:type="gramEnd"/>
      <w:r w:rsidRPr="003B2EAB">
        <w:t xml:space="preserve"> I'm sleeping.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On wash </w:t>
      </w:r>
      <w:r w:rsidRPr="003B2EAB">
        <w:t>days my mother doesn't hang clothes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3B2EAB">
        <w:t>on the line, she doesn't turn the pages of a book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3B2EAB">
        <w:t xml:space="preserve">and read out </w:t>
      </w:r>
      <w:proofErr w:type="gramStart"/>
      <w:r w:rsidRPr="003B2EAB">
        <w:t>loud,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3B2EAB">
        <w:t>or</w:t>
      </w:r>
      <w:proofErr w:type="gramEnd"/>
      <w:r w:rsidRPr="003B2EAB">
        <w:t xml:space="preserve"> teach me how to lace my shoes.</w:t>
      </w:r>
    </w:p>
    <w:p w14:paraId="5E9E0DA6" w14:textId="77777777" w:rsidR="00A110C7" w:rsidRDefault="00A110C7" w:rsidP="00A110C7">
      <w:r w:rsidRPr="003B2EAB">
        <w:t>Without hands my small g</w:t>
      </w:r>
      <w:r>
        <w:t>ra</w:t>
      </w:r>
      <w:r w:rsidRPr="003B2EAB">
        <w:t>ndmother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3B2EAB">
        <w:t>doesn't pluck the chicken for our Sunday me</w:t>
      </w:r>
      <w:r>
        <w:t>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or every evening, before she goes to sleep,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brush and brush her long white hair.</w:t>
      </w:r>
    </w:p>
    <w:p w14:paraId="641649EA" w14:textId="77777777" w:rsidR="0022357F" w:rsidRDefault="00A110C7"/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C7"/>
    <w:rsid w:val="00627818"/>
    <w:rsid w:val="00A110C7"/>
    <w:rsid w:val="00D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F206CA"/>
  <w15:chartTrackingRefBased/>
  <w15:docId w15:val="{9E2FF0EC-FD01-D348-9F41-FBA70B73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0C7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dcterms:created xsi:type="dcterms:W3CDTF">2020-07-30T10:30:00Z</dcterms:created>
  <dcterms:modified xsi:type="dcterms:W3CDTF">2020-07-30T10:30:00Z</dcterms:modified>
</cp:coreProperties>
</file>